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B175B" w14:textId="77777777" w:rsidR="00FF12E2" w:rsidRDefault="00FF12E2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DFBDDE4" w14:textId="77777777" w:rsidR="00FF12E2" w:rsidRDefault="00FF12E2">
      <w:pPr>
        <w:shd w:val="clear" w:color="auto" w:fill="A8D08D"/>
        <w:spacing w:line="48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27C59E1" w14:textId="77777777" w:rsidR="00FF12E2" w:rsidRDefault="00000000">
      <w:pPr>
        <w:shd w:val="clear" w:color="auto" w:fill="A8D08D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EĞİTİM FAKÜLTESİ</w:t>
      </w:r>
    </w:p>
    <w:p w14:paraId="0790F5B7" w14:textId="77777777" w:rsidR="00FF12E2" w:rsidRDefault="00000000">
      <w:pPr>
        <w:shd w:val="clear" w:color="auto" w:fill="A8D08D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2025-2026 BAHAR DÖNEMİ</w:t>
      </w:r>
    </w:p>
    <w:p w14:paraId="5F2F3350" w14:textId="77777777" w:rsidR="00FF12E2" w:rsidRDefault="00000000">
      <w:pPr>
        <w:shd w:val="clear" w:color="auto" w:fill="A8D08D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REHBERLİK VE PSİKOLOJİK DANIŞMANLIK ARA SINAV PROGRAMI</w:t>
      </w:r>
    </w:p>
    <w:p w14:paraId="30D068FE" w14:textId="77777777" w:rsidR="00FF12E2" w:rsidRDefault="00000000">
      <w:pPr>
        <w:shd w:val="clear" w:color="auto" w:fill="A8D08D"/>
        <w:tabs>
          <w:tab w:val="left" w:pos="5929"/>
        </w:tabs>
        <w:spacing w:line="48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</w:p>
    <w:p w14:paraId="4658A573" w14:textId="77777777" w:rsidR="00FF12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ATA102</w:t>
      </w:r>
    </w:p>
    <w:p w14:paraId="51D00A10" w14:textId="77777777" w:rsidR="00FF12E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ATA102-06: 4 Nisan 2026 Cumartesi 12.00-12.20 Amfi 2 / Amfi 4</w:t>
      </w:r>
    </w:p>
    <w:p w14:paraId="351EE71F" w14:textId="77777777" w:rsidR="00FF12E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ATA102-13: 4 Nisan 2026 Cumartesi 12.00-12.20 Amfi 1 / Amfi 3</w:t>
      </w:r>
    </w:p>
    <w:p w14:paraId="7D956BE5" w14:textId="77777777" w:rsidR="00FF12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İNGL102</w:t>
      </w:r>
    </w:p>
    <w:p w14:paraId="68593603" w14:textId="77777777" w:rsidR="00FF12E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İNGL102-22/23/24: 11 Nisan 2026 Cumartesi – 12 Nisan 2026 Pazar</w:t>
      </w:r>
      <w:r>
        <w:rPr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(Kesin tarih ve saatler daha sonra bildirilecek)</w:t>
      </w:r>
    </w:p>
    <w:p w14:paraId="4179FAAA" w14:textId="77777777" w:rsidR="00FF12E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ab/>
      </w:r>
    </w:p>
    <w:p w14:paraId="7F9222F9" w14:textId="77777777" w:rsidR="00FF12E2" w:rsidRDefault="00FF12E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5494C8" w14:textId="77777777" w:rsidR="00FF12E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after="0" w:line="48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*Detaylı bilgi için birimlerin ilgili sayfalarındaki duyuruları ve ÖYS’yi takip ediniz.</w:t>
      </w:r>
    </w:p>
    <w:p w14:paraId="5BDC8CE7" w14:textId="77777777" w:rsidR="00FF12E2" w:rsidRDefault="00000000">
      <w:pPr>
        <w:spacing w:after="1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ATA/ATAE dersi için </w:t>
      </w:r>
      <w:hyperlink r:id="rId8">
        <w:r w:rsidR="00FF12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E2EFD9"/>
          </w:rPr>
          <w:t>https://atamer.baskent.edu.tr/kw/index.php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web sayfasını takip ediniz.</w:t>
      </w:r>
    </w:p>
    <w:p w14:paraId="3716685D" w14:textId="77777777" w:rsidR="00FF12E2" w:rsidRDefault="00000000">
      <w:pPr>
        <w:spacing w:before="120" w:after="12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ENGE/INGL kodlu İngilizce dersi için </w:t>
      </w:r>
      <w:hyperlink r:id="rId9">
        <w:r w:rsidR="00FF12E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E2EFD9"/>
          </w:rPr>
          <w:t>https://eldbu.baskent.edu.tr/kw/index.php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web sayfasını takip ediniz.</w:t>
      </w:r>
    </w:p>
    <w:p w14:paraId="71AE8795" w14:textId="77777777" w:rsidR="00FF12E2" w:rsidRDefault="00FF12E2">
      <w:pPr>
        <w:spacing w:before="120" w:after="120" w:line="48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F944A20" w14:textId="77777777" w:rsidR="00FF12E2" w:rsidRDefault="00FF12E2">
      <w:pPr>
        <w:spacing w:before="120" w:after="120" w:line="48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6EC9627" w14:textId="77777777" w:rsidR="00FF12E2" w:rsidRDefault="00FF12E2">
      <w:pPr>
        <w:spacing w:before="120" w:after="120" w:line="48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D49188E" w14:textId="77777777" w:rsidR="00FF12E2" w:rsidRDefault="00FF12E2">
      <w:pPr>
        <w:spacing w:before="120" w:after="120" w:line="48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83FD6E1" w14:textId="77777777" w:rsidR="00FF12E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0" w:line="240" w:lineRule="auto"/>
        <w:ind w:left="714" w:hanging="357"/>
        <w:jc w:val="center"/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</w:rPr>
        <w:lastRenderedPageBreak/>
        <w:t xml:space="preserve">SINIF </w:t>
      </w:r>
    </w:p>
    <w:p w14:paraId="042340AC" w14:textId="77777777" w:rsidR="00FF12E2" w:rsidRDefault="00FF12E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/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</w:rPr>
      </w:pPr>
    </w:p>
    <w:tbl>
      <w:tblPr>
        <w:tblStyle w:val="ae"/>
        <w:tblW w:w="140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5"/>
        <w:gridCol w:w="1635"/>
        <w:gridCol w:w="1710"/>
        <w:gridCol w:w="1770"/>
        <w:gridCol w:w="1440"/>
        <w:gridCol w:w="1515"/>
        <w:gridCol w:w="1515"/>
        <w:gridCol w:w="1545"/>
        <w:gridCol w:w="1515"/>
      </w:tblGrid>
      <w:tr w:rsidR="00FF12E2" w14:paraId="269E3A65" w14:textId="77777777">
        <w:trPr>
          <w:trHeight w:val="342"/>
        </w:trPr>
        <w:tc>
          <w:tcPr>
            <w:tcW w:w="1395" w:type="dxa"/>
            <w:shd w:val="clear" w:color="auto" w:fill="A8D08D"/>
          </w:tcPr>
          <w:p w14:paraId="5774AC2C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635" w:type="dxa"/>
            <w:shd w:val="clear" w:color="auto" w:fill="A8D08D"/>
            <w:vAlign w:val="center"/>
          </w:tcPr>
          <w:p w14:paraId="31FDFBD6" w14:textId="77777777" w:rsidR="00FF12E2" w:rsidRDefault="00000000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09.00-10.00</w:t>
            </w:r>
          </w:p>
        </w:tc>
        <w:tc>
          <w:tcPr>
            <w:tcW w:w="1710" w:type="dxa"/>
            <w:shd w:val="clear" w:color="auto" w:fill="A8D08D"/>
            <w:vAlign w:val="center"/>
          </w:tcPr>
          <w:p w14:paraId="77B31123" w14:textId="77777777" w:rsidR="00FF12E2" w:rsidRDefault="00000000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10.00-11.00</w:t>
            </w:r>
          </w:p>
        </w:tc>
        <w:tc>
          <w:tcPr>
            <w:tcW w:w="1770" w:type="dxa"/>
            <w:shd w:val="clear" w:color="auto" w:fill="A8D08D"/>
            <w:vAlign w:val="center"/>
          </w:tcPr>
          <w:p w14:paraId="2BA56819" w14:textId="77777777" w:rsidR="00FF12E2" w:rsidRDefault="00000000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11.00-12.00</w:t>
            </w:r>
          </w:p>
        </w:tc>
        <w:tc>
          <w:tcPr>
            <w:tcW w:w="1440" w:type="dxa"/>
            <w:shd w:val="clear" w:color="auto" w:fill="A8D08D"/>
            <w:vAlign w:val="center"/>
          </w:tcPr>
          <w:p w14:paraId="03974EA4" w14:textId="77777777" w:rsidR="00FF12E2" w:rsidRDefault="00000000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12.00-13.00</w:t>
            </w:r>
          </w:p>
        </w:tc>
        <w:tc>
          <w:tcPr>
            <w:tcW w:w="1515" w:type="dxa"/>
            <w:shd w:val="clear" w:color="auto" w:fill="A8D08D"/>
            <w:vAlign w:val="center"/>
          </w:tcPr>
          <w:p w14:paraId="5EB0AEF6" w14:textId="77777777" w:rsidR="00FF12E2" w:rsidRDefault="00000000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13.00-14.00</w:t>
            </w:r>
          </w:p>
        </w:tc>
        <w:tc>
          <w:tcPr>
            <w:tcW w:w="1515" w:type="dxa"/>
            <w:shd w:val="clear" w:color="auto" w:fill="A8D08D"/>
            <w:vAlign w:val="center"/>
          </w:tcPr>
          <w:p w14:paraId="3B34F4D9" w14:textId="77777777" w:rsidR="00FF12E2" w:rsidRDefault="00000000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14.00-15.00</w:t>
            </w:r>
          </w:p>
        </w:tc>
        <w:tc>
          <w:tcPr>
            <w:tcW w:w="1545" w:type="dxa"/>
            <w:shd w:val="clear" w:color="auto" w:fill="A8D08D"/>
            <w:vAlign w:val="center"/>
          </w:tcPr>
          <w:p w14:paraId="79A20EBB" w14:textId="77777777" w:rsidR="00FF12E2" w:rsidRDefault="00000000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15.00-16.00</w:t>
            </w:r>
          </w:p>
        </w:tc>
        <w:tc>
          <w:tcPr>
            <w:tcW w:w="1515" w:type="dxa"/>
            <w:shd w:val="clear" w:color="auto" w:fill="A8D08D"/>
          </w:tcPr>
          <w:p w14:paraId="591C1D55" w14:textId="77777777" w:rsidR="00FF12E2" w:rsidRDefault="00000000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16.00-17.00</w:t>
            </w:r>
          </w:p>
        </w:tc>
      </w:tr>
      <w:tr w:rsidR="00FF12E2" w14:paraId="59C7CC30" w14:textId="77777777">
        <w:trPr>
          <w:trHeight w:val="713"/>
        </w:trPr>
        <w:tc>
          <w:tcPr>
            <w:tcW w:w="1395" w:type="dxa"/>
            <w:shd w:val="clear" w:color="auto" w:fill="A8D08D"/>
            <w:vAlign w:val="center"/>
          </w:tcPr>
          <w:p w14:paraId="1F32F97A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06.04.2026</w:t>
            </w:r>
          </w:p>
          <w:p w14:paraId="01998D6C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PAZARTESİ</w:t>
            </w:r>
          </w:p>
        </w:tc>
        <w:tc>
          <w:tcPr>
            <w:tcW w:w="1635" w:type="dxa"/>
            <w:vAlign w:val="center"/>
          </w:tcPr>
          <w:p w14:paraId="7AD32260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710" w:type="dxa"/>
            <w:vAlign w:val="center"/>
          </w:tcPr>
          <w:p w14:paraId="10DABB49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TÜRK 102-02       </w:t>
            </w:r>
          </w:p>
          <w:p w14:paraId="324F8882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TÜRK DİLİ II                      </w:t>
            </w:r>
          </w:p>
          <w:p w14:paraId="3034A46A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DR. ÖĞR. ÜYESİ SIDIKA DURSUN</w:t>
            </w:r>
          </w:p>
          <w:p w14:paraId="6E945165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B101-B102-B103-B106</w:t>
            </w:r>
          </w:p>
          <w:p w14:paraId="4B037631" w14:textId="77777777" w:rsidR="00FF12E2" w:rsidRDefault="00FF12E2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770" w:type="dxa"/>
            <w:vAlign w:val="center"/>
          </w:tcPr>
          <w:p w14:paraId="5EDA2238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3"/>
                <w:szCs w:val="13"/>
                <w:shd w:val="clear" w:color="auto" w:fill="F3F3F3"/>
              </w:rPr>
            </w:pPr>
          </w:p>
        </w:tc>
        <w:tc>
          <w:tcPr>
            <w:tcW w:w="1440" w:type="dxa"/>
            <w:vAlign w:val="center"/>
          </w:tcPr>
          <w:p w14:paraId="715FB82D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  <w:shd w:val="clear" w:color="auto" w:fill="CC99FF"/>
              </w:rPr>
            </w:pPr>
          </w:p>
        </w:tc>
        <w:tc>
          <w:tcPr>
            <w:tcW w:w="1515" w:type="dxa"/>
            <w:vAlign w:val="center"/>
          </w:tcPr>
          <w:p w14:paraId="00297D87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515" w:type="dxa"/>
            <w:vAlign w:val="center"/>
          </w:tcPr>
          <w:p w14:paraId="52C15C2A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PDR106</w:t>
            </w:r>
          </w:p>
          <w:p w14:paraId="5EF992F8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ÖĞRENME PSİKOLOJİSİ</w:t>
            </w:r>
          </w:p>
          <w:p w14:paraId="278828E9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DR. ÖĞR. ÜYESİ C. HAZAL GÜÇLÜ</w:t>
            </w:r>
          </w:p>
          <w:p w14:paraId="3A060244" w14:textId="1A86DE3E" w:rsidR="00FF12E2" w:rsidRPr="005E62D8" w:rsidRDefault="00000000" w:rsidP="005E62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B203</w:t>
            </w:r>
          </w:p>
        </w:tc>
        <w:tc>
          <w:tcPr>
            <w:tcW w:w="1545" w:type="dxa"/>
            <w:vAlign w:val="center"/>
          </w:tcPr>
          <w:p w14:paraId="1391B4A9" w14:textId="77777777" w:rsidR="00FF12E2" w:rsidRDefault="00FF1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15" w:type="dxa"/>
          </w:tcPr>
          <w:p w14:paraId="57CC7595" w14:textId="77777777" w:rsidR="00FF12E2" w:rsidRDefault="00FF1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:rsidR="00FF12E2" w14:paraId="03F4E4EC" w14:textId="77777777">
        <w:trPr>
          <w:trHeight w:val="628"/>
        </w:trPr>
        <w:tc>
          <w:tcPr>
            <w:tcW w:w="1395" w:type="dxa"/>
            <w:vMerge w:val="restart"/>
            <w:shd w:val="clear" w:color="auto" w:fill="A8D08D"/>
            <w:vAlign w:val="center"/>
          </w:tcPr>
          <w:p w14:paraId="60F13F54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07.04.2026</w:t>
            </w:r>
          </w:p>
          <w:p w14:paraId="221756F4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SALI</w:t>
            </w:r>
          </w:p>
        </w:tc>
        <w:tc>
          <w:tcPr>
            <w:tcW w:w="1635" w:type="dxa"/>
            <w:vMerge w:val="restart"/>
            <w:vAlign w:val="center"/>
          </w:tcPr>
          <w:p w14:paraId="746F9585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710" w:type="dxa"/>
            <w:vAlign w:val="center"/>
          </w:tcPr>
          <w:p w14:paraId="77C80912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EDS102-01/02/03</w:t>
            </w:r>
          </w:p>
          <w:p w14:paraId="5010FE2F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EĞİTİM SOSYOLOJİSİ</w:t>
            </w:r>
          </w:p>
          <w:p w14:paraId="36F43AA6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PROF. DR. SERVET ÖZDEMİR </w:t>
            </w:r>
          </w:p>
          <w:p w14:paraId="527AC985" w14:textId="574E28D8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B401</w:t>
            </w:r>
          </w:p>
          <w:p w14:paraId="4B91DDA4" w14:textId="6C81C51A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B402</w:t>
            </w:r>
          </w:p>
          <w:p w14:paraId="4A9D5C5D" w14:textId="49736018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B403</w:t>
            </w:r>
          </w:p>
          <w:p w14:paraId="4EA4101E" w14:textId="77777777" w:rsidR="00217769" w:rsidRDefault="00217769" w:rsidP="002177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B404</w:t>
            </w:r>
          </w:p>
          <w:p w14:paraId="35F0ACC1" w14:textId="24A2C102" w:rsidR="00217769" w:rsidRPr="00217769" w:rsidRDefault="00217769" w:rsidP="002177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217769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  <w:highlight w:val="cyan"/>
              </w:rPr>
              <w:t>(İlgili şubelerdeki öğrenciler dört dersliğe dengeli bir şekilde dağıtılacaktır.)</w:t>
            </w:r>
          </w:p>
        </w:tc>
        <w:tc>
          <w:tcPr>
            <w:tcW w:w="1770" w:type="dxa"/>
            <w:vMerge w:val="restart"/>
            <w:vAlign w:val="center"/>
          </w:tcPr>
          <w:p w14:paraId="6D202939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440" w:type="dxa"/>
            <w:vMerge w:val="restart"/>
            <w:vAlign w:val="center"/>
          </w:tcPr>
          <w:p w14:paraId="05DA69FE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15" w:type="dxa"/>
            <w:vMerge w:val="restart"/>
            <w:vAlign w:val="center"/>
          </w:tcPr>
          <w:p w14:paraId="2720F989" w14:textId="77777777" w:rsidR="00FF12E2" w:rsidRDefault="00FF12E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1515" w:type="dxa"/>
            <w:vMerge w:val="restart"/>
            <w:vAlign w:val="center"/>
          </w:tcPr>
          <w:p w14:paraId="3711C274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545" w:type="dxa"/>
            <w:vMerge w:val="restart"/>
            <w:vAlign w:val="center"/>
          </w:tcPr>
          <w:p w14:paraId="3F5DB322" w14:textId="77777777" w:rsidR="00FF12E2" w:rsidRDefault="00FF12E2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15" w:type="dxa"/>
            <w:vMerge w:val="restart"/>
          </w:tcPr>
          <w:p w14:paraId="08ADF4C6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PDR104-RPSD102</w:t>
            </w:r>
          </w:p>
          <w:p w14:paraId="1494061B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GELİŞİM PSİKOLOJİSİ I</w:t>
            </w:r>
          </w:p>
          <w:p w14:paraId="0DBAF9CD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DOÇ. DR. HİCRAN ÇETİN GÜNDÜZ</w:t>
            </w:r>
          </w:p>
          <w:p w14:paraId="052DD3EF" w14:textId="762D2299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</w:t>
            </w:r>
            <w:r w:rsidR="00807CFD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106</w:t>
            </w:r>
          </w:p>
          <w:p w14:paraId="4A2837E3" w14:textId="5D2690E6" w:rsidR="00FF12E2" w:rsidRDefault="00FF12E2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:rsidR="00FF12E2" w14:paraId="42CD5251" w14:textId="77777777">
        <w:trPr>
          <w:trHeight w:val="627"/>
        </w:trPr>
        <w:tc>
          <w:tcPr>
            <w:tcW w:w="1395" w:type="dxa"/>
            <w:vMerge/>
            <w:shd w:val="clear" w:color="auto" w:fill="A8D08D"/>
            <w:vAlign w:val="center"/>
          </w:tcPr>
          <w:p w14:paraId="64FEE2F6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635" w:type="dxa"/>
            <w:vMerge/>
            <w:vAlign w:val="center"/>
          </w:tcPr>
          <w:p w14:paraId="2155DE2C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710" w:type="dxa"/>
            <w:vAlign w:val="center"/>
          </w:tcPr>
          <w:p w14:paraId="7638F98D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EDS102-05       </w:t>
            </w:r>
          </w:p>
          <w:p w14:paraId="02CA7F93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EĞİTİM SOSYOLOJİSİ           </w:t>
            </w:r>
          </w:p>
          <w:p w14:paraId="2D8CECB7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PROF. DR. BURHANETTİN DÖNMEZ</w:t>
            </w:r>
          </w:p>
          <w:p w14:paraId="1261F8CF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B405</w:t>
            </w:r>
          </w:p>
        </w:tc>
        <w:tc>
          <w:tcPr>
            <w:tcW w:w="1770" w:type="dxa"/>
            <w:vMerge/>
            <w:vAlign w:val="center"/>
          </w:tcPr>
          <w:p w14:paraId="5392DCE3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440" w:type="dxa"/>
            <w:vMerge/>
            <w:vAlign w:val="center"/>
          </w:tcPr>
          <w:p w14:paraId="4430D970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515" w:type="dxa"/>
            <w:vMerge/>
            <w:vAlign w:val="center"/>
          </w:tcPr>
          <w:p w14:paraId="211289E3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515" w:type="dxa"/>
            <w:vMerge/>
            <w:vAlign w:val="center"/>
          </w:tcPr>
          <w:p w14:paraId="5F408807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545" w:type="dxa"/>
            <w:vMerge/>
            <w:vAlign w:val="center"/>
          </w:tcPr>
          <w:p w14:paraId="49AF6815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515" w:type="dxa"/>
            <w:vMerge/>
          </w:tcPr>
          <w:p w14:paraId="6938CAEA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</w:tr>
      <w:tr w:rsidR="00FF12E2" w14:paraId="51118A43" w14:textId="77777777">
        <w:trPr>
          <w:trHeight w:val="627"/>
        </w:trPr>
        <w:tc>
          <w:tcPr>
            <w:tcW w:w="1395" w:type="dxa"/>
            <w:vMerge/>
            <w:shd w:val="clear" w:color="auto" w:fill="A8D08D"/>
            <w:vAlign w:val="center"/>
          </w:tcPr>
          <w:p w14:paraId="59DBC910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635" w:type="dxa"/>
            <w:vMerge/>
            <w:vAlign w:val="center"/>
          </w:tcPr>
          <w:p w14:paraId="5FBD4A45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710" w:type="dxa"/>
            <w:vAlign w:val="center"/>
          </w:tcPr>
          <w:p w14:paraId="7BD722A3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EDS102-04      </w:t>
            </w:r>
          </w:p>
          <w:p w14:paraId="0758C4CC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EĞİTİM SOSYOLOJİSİ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    </w:t>
            </w:r>
          </w:p>
          <w:p w14:paraId="73828A11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PROF. DR. SADEGÜL AKBABA ALTUN</w:t>
            </w:r>
          </w:p>
          <w:p w14:paraId="71F7A4B6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 xml:space="preserve">B305 </w:t>
            </w:r>
          </w:p>
        </w:tc>
        <w:tc>
          <w:tcPr>
            <w:tcW w:w="1770" w:type="dxa"/>
            <w:vMerge/>
            <w:vAlign w:val="center"/>
          </w:tcPr>
          <w:p w14:paraId="4476C198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440" w:type="dxa"/>
            <w:vMerge/>
            <w:vAlign w:val="center"/>
          </w:tcPr>
          <w:p w14:paraId="1AEDB837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515" w:type="dxa"/>
            <w:vMerge/>
            <w:vAlign w:val="center"/>
          </w:tcPr>
          <w:p w14:paraId="2CC0E136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515" w:type="dxa"/>
            <w:vMerge/>
            <w:vAlign w:val="center"/>
          </w:tcPr>
          <w:p w14:paraId="7E8C962D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545" w:type="dxa"/>
            <w:vMerge/>
            <w:vAlign w:val="center"/>
          </w:tcPr>
          <w:p w14:paraId="726A3A13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515" w:type="dxa"/>
            <w:vMerge/>
          </w:tcPr>
          <w:p w14:paraId="7042E329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</w:tr>
      <w:tr w:rsidR="00FF12E2" w14:paraId="5E2C7337" w14:textId="77777777">
        <w:trPr>
          <w:trHeight w:val="124"/>
        </w:trPr>
        <w:tc>
          <w:tcPr>
            <w:tcW w:w="1395" w:type="dxa"/>
            <w:shd w:val="clear" w:color="auto" w:fill="A8D08D"/>
            <w:vAlign w:val="center"/>
          </w:tcPr>
          <w:p w14:paraId="28F21B9C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08.04.2026</w:t>
            </w:r>
          </w:p>
          <w:p w14:paraId="6B19FF65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ÇARŞAMBA</w:t>
            </w:r>
          </w:p>
        </w:tc>
        <w:tc>
          <w:tcPr>
            <w:tcW w:w="1635" w:type="dxa"/>
            <w:vAlign w:val="center"/>
          </w:tcPr>
          <w:p w14:paraId="5F67A9B8" w14:textId="77777777" w:rsidR="00FF12E2" w:rsidRDefault="00FF1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710" w:type="dxa"/>
            <w:vAlign w:val="center"/>
          </w:tcPr>
          <w:p w14:paraId="26E6E491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PDR102</w:t>
            </w:r>
          </w:p>
          <w:p w14:paraId="02DB57A9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PSİKOLOJİK DANIŞMA VE REHBERLİĞE GİRİŞ</w:t>
            </w:r>
          </w:p>
          <w:p w14:paraId="33BE9EB9" w14:textId="77777777" w:rsidR="00FF12E2" w:rsidRDefault="00000000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DOÇ. DR. ZEYNEP ERKAN ATİK</w:t>
            </w:r>
          </w:p>
          <w:p w14:paraId="1F16ECBD" w14:textId="2F8B911E" w:rsidR="00FF12E2" w:rsidRDefault="00000000" w:rsidP="005E62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lastRenderedPageBreak/>
              <w:t>B201</w:t>
            </w:r>
          </w:p>
        </w:tc>
        <w:tc>
          <w:tcPr>
            <w:tcW w:w="1770" w:type="dxa"/>
            <w:vAlign w:val="center"/>
          </w:tcPr>
          <w:p w14:paraId="4D84D5B1" w14:textId="77777777" w:rsidR="00FF12E2" w:rsidRDefault="00FF12E2">
            <w:pPr>
              <w:spacing w:before="120"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  <w:shd w:val="clear" w:color="auto" w:fill="CC99FF"/>
              </w:rPr>
            </w:pPr>
          </w:p>
        </w:tc>
        <w:tc>
          <w:tcPr>
            <w:tcW w:w="1440" w:type="dxa"/>
            <w:vAlign w:val="center"/>
          </w:tcPr>
          <w:p w14:paraId="7C06C8A1" w14:textId="77777777" w:rsidR="00FF12E2" w:rsidRDefault="00FF12E2">
            <w:pPr>
              <w:spacing w:before="120"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  <w:shd w:val="clear" w:color="auto" w:fill="CC99FF"/>
              </w:rPr>
            </w:pPr>
          </w:p>
        </w:tc>
        <w:tc>
          <w:tcPr>
            <w:tcW w:w="1515" w:type="dxa"/>
            <w:vAlign w:val="center"/>
          </w:tcPr>
          <w:p w14:paraId="2B4BC6D2" w14:textId="77777777" w:rsidR="00FF12E2" w:rsidRDefault="00FF1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3"/>
                <w:szCs w:val="13"/>
              </w:rPr>
            </w:pPr>
          </w:p>
        </w:tc>
        <w:tc>
          <w:tcPr>
            <w:tcW w:w="1515" w:type="dxa"/>
            <w:vAlign w:val="center"/>
          </w:tcPr>
          <w:p w14:paraId="15172335" w14:textId="77777777" w:rsidR="00FF12E2" w:rsidRDefault="00FF1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3"/>
                <w:szCs w:val="13"/>
              </w:rPr>
            </w:pPr>
          </w:p>
        </w:tc>
        <w:tc>
          <w:tcPr>
            <w:tcW w:w="1545" w:type="dxa"/>
            <w:vAlign w:val="center"/>
          </w:tcPr>
          <w:p w14:paraId="33AE7595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15" w:type="dxa"/>
            <w:vAlign w:val="center"/>
          </w:tcPr>
          <w:p w14:paraId="46E199FD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GKE112-</w:t>
            </w:r>
            <w:hyperlink r:id="rId10">
              <w:r w:rsidR="00FF12E2">
                <w:rPr>
                  <w:rFonts w:ascii="Times New Roman" w:eastAsia="Times New Roman" w:hAnsi="Times New Roman" w:cs="Times New Roman"/>
                  <w:b/>
                  <w:bCs/>
                  <w:sz w:val="13"/>
                  <w:szCs w:val="13"/>
                </w:rPr>
                <w:t>RPSD104</w:t>
              </w:r>
            </w:hyperlink>
          </w:p>
          <w:p w14:paraId="57DD55FA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SİNİR BİLİM-FİZYOLOJİK PSİKOLOJİ</w:t>
            </w:r>
          </w:p>
          <w:p w14:paraId="61383435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DR. HİCRAN İNANDILAR TOPAÇ</w:t>
            </w:r>
          </w:p>
          <w:p w14:paraId="6D7FE2CB" w14:textId="72325703" w:rsidR="00FF12E2" w:rsidRPr="005E62D8" w:rsidRDefault="00000000" w:rsidP="005E62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lastRenderedPageBreak/>
              <w:t>B204</w:t>
            </w:r>
          </w:p>
        </w:tc>
      </w:tr>
      <w:tr w:rsidR="00FF12E2" w14:paraId="1D224963" w14:textId="77777777">
        <w:trPr>
          <w:trHeight w:val="1266"/>
        </w:trPr>
        <w:tc>
          <w:tcPr>
            <w:tcW w:w="1395" w:type="dxa"/>
            <w:shd w:val="clear" w:color="auto" w:fill="A8D08D"/>
            <w:vAlign w:val="center"/>
          </w:tcPr>
          <w:p w14:paraId="6A4CED5A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lastRenderedPageBreak/>
              <w:t>09.04.2026</w:t>
            </w:r>
          </w:p>
          <w:p w14:paraId="243A96E0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PERŞEMBE</w:t>
            </w:r>
          </w:p>
        </w:tc>
        <w:tc>
          <w:tcPr>
            <w:tcW w:w="1635" w:type="dxa"/>
            <w:vAlign w:val="center"/>
          </w:tcPr>
          <w:p w14:paraId="76BAC88B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710" w:type="dxa"/>
            <w:vAlign w:val="center"/>
          </w:tcPr>
          <w:p w14:paraId="76AC6D09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GKE201-01</w:t>
            </w:r>
          </w:p>
          <w:p w14:paraId="4FDFEBBA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GNKE447-01 (ECE+SNF+PDR+MTE)</w:t>
            </w:r>
          </w:p>
          <w:p w14:paraId="5C632957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İNSAN İLİŞKİLERİ VE İLETİŞİM</w:t>
            </w:r>
          </w:p>
          <w:p w14:paraId="6335E896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sz w:val="13"/>
                <w:szCs w:val="13"/>
              </w:rPr>
              <w:t>DR. ÖĞR. ÜYESİ ÖZLEM BAY GÜLVEREN</w:t>
            </w:r>
          </w:p>
          <w:p w14:paraId="2628B79B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B405</w:t>
            </w:r>
          </w:p>
        </w:tc>
        <w:tc>
          <w:tcPr>
            <w:tcW w:w="1770" w:type="dxa"/>
            <w:vAlign w:val="center"/>
          </w:tcPr>
          <w:p w14:paraId="03188B7B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440" w:type="dxa"/>
            <w:vAlign w:val="center"/>
          </w:tcPr>
          <w:p w14:paraId="5FAB9CD0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515" w:type="dxa"/>
            <w:vAlign w:val="center"/>
          </w:tcPr>
          <w:p w14:paraId="55ABBB12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3060" w:type="dxa"/>
            <w:gridSpan w:val="2"/>
            <w:vAlign w:val="center"/>
          </w:tcPr>
          <w:p w14:paraId="38347469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EDS204-01/02                                          </w:t>
            </w:r>
          </w:p>
          <w:p w14:paraId="4F62B5F0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EĞİT130-01 (ECE+PDR+İDÖ)                   </w:t>
            </w:r>
          </w:p>
          <w:p w14:paraId="18EA9134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EĞİTİM FELSEFESİ                                             </w:t>
            </w:r>
          </w:p>
          <w:p w14:paraId="79D149A2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 DOÇ. DR. HATİCE TURAN BORA</w:t>
            </w:r>
          </w:p>
          <w:p w14:paraId="6D02D292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01: B202</w:t>
            </w:r>
          </w:p>
          <w:p w14:paraId="20551B82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02: B203</w:t>
            </w:r>
          </w:p>
        </w:tc>
        <w:tc>
          <w:tcPr>
            <w:tcW w:w="1515" w:type="dxa"/>
          </w:tcPr>
          <w:p w14:paraId="7C0D166D" w14:textId="77777777" w:rsidR="00FF12E2" w:rsidRDefault="00FF12E2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:rsidR="00FF12E2" w14:paraId="69DCD18F" w14:textId="77777777">
        <w:trPr>
          <w:trHeight w:val="255"/>
        </w:trPr>
        <w:tc>
          <w:tcPr>
            <w:tcW w:w="1395" w:type="dxa"/>
            <w:shd w:val="clear" w:color="auto" w:fill="A8D08D"/>
            <w:vAlign w:val="center"/>
          </w:tcPr>
          <w:p w14:paraId="4766231F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10.04.2026</w:t>
            </w:r>
          </w:p>
          <w:p w14:paraId="345E3308" w14:textId="77777777" w:rsidR="00FF12E2" w:rsidRDefault="00000000">
            <w:pPr>
              <w:spacing w:before="120" w:after="120"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CUMA</w:t>
            </w:r>
          </w:p>
        </w:tc>
        <w:tc>
          <w:tcPr>
            <w:tcW w:w="1635" w:type="dxa"/>
            <w:shd w:val="clear" w:color="auto" w:fill="E2EFD9"/>
            <w:vAlign w:val="center"/>
          </w:tcPr>
          <w:p w14:paraId="1CD87A6C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710" w:type="dxa"/>
            <w:shd w:val="clear" w:color="auto" w:fill="E2EFD9"/>
            <w:vAlign w:val="center"/>
          </w:tcPr>
          <w:p w14:paraId="37DD43C6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770" w:type="dxa"/>
            <w:shd w:val="clear" w:color="auto" w:fill="E2EFD9"/>
            <w:vAlign w:val="center"/>
          </w:tcPr>
          <w:p w14:paraId="3E7DC1CC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440" w:type="dxa"/>
            <w:shd w:val="clear" w:color="auto" w:fill="E2EFD9"/>
            <w:vAlign w:val="center"/>
          </w:tcPr>
          <w:p w14:paraId="798071CB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15" w:type="dxa"/>
            <w:shd w:val="clear" w:color="auto" w:fill="E2EFD9"/>
            <w:vAlign w:val="center"/>
          </w:tcPr>
          <w:p w14:paraId="4F9A6BE9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4575" w:type="dxa"/>
            <w:gridSpan w:val="3"/>
            <w:shd w:val="clear" w:color="auto" w:fill="E2EFD9"/>
            <w:vAlign w:val="center"/>
          </w:tcPr>
          <w:p w14:paraId="722AAA86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</w:tbl>
    <w:p w14:paraId="576056F4" w14:textId="77777777" w:rsidR="00FF12E2" w:rsidRDefault="00000000">
      <w:pPr>
        <w:spacing w:after="24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</w:rPr>
        <w:t>*İNGL101 ve ATA101 kodlu derslerin sınav bilgileri ilk sayfada yer almaktadır.</w:t>
      </w:r>
    </w:p>
    <w:p w14:paraId="25F4C015" w14:textId="77777777" w:rsidR="00FF12E2" w:rsidRDefault="00000000">
      <w:pPr>
        <w:shd w:val="clear" w:color="auto" w:fill="E2EFD9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</w:rPr>
        <w:t>2. SINIF</w:t>
      </w:r>
    </w:p>
    <w:tbl>
      <w:tblPr>
        <w:tblStyle w:val="af"/>
        <w:tblpPr w:leftFromText="141" w:rightFromText="141" w:vertAnchor="text" w:tblpY="331"/>
        <w:tblW w:w="141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70"/>
        <w:gridCol w:w="1380"/>
        <w:gridCol w:w="1560"/>
        <w:gridCol w:w="1635"/>
        <w:gridCol w:w="1680"/>
        <w:gridCol w:w="1784"/>
        <w:gridCol w:w="1621"/>
        <w:gridCol w:w="1635"/>
        <w:gridCol w:w="1635"/>
      </w:tblGrid>
      <w:tr w:rsidR="00FF12E2" w14:paraId="7B59995F" w14:textId="77777777" w:rsidTr="005E62D8">
        <w:trPr>
          <w:trHeight w:val="276"/>
        </w:trPr>
        <w:tc>
          <w:tcPr>
            <w:tcW w:w="1170" w:type="dxa"/>
            <w:shd w:val="clear" w:color="auto" w:fill="A8D08D"/>
          </w:tcPr>
          <w:p w14:paraId="3979BF9E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380" w:type="dxa"/>
            <w:shd w:val="clear" w:color="auto" w:fill="A8D08D"/>
            <w:vAlign w:val="center"/>
          </w:tcPr>
          <w:p w14:paraId="0EB8F003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09.00-10.00</w:t>
            </w:r>
          </w:p>
        </w:tc>
        <w:tc>
          <w:tcPr>
            <w:tcW w:w="1560" w:type="dxa"/>
            <w:shd w:val="clear" w:color="auto" w:fill="A8D08D"/>
            <w:vAlign w:val="center"/>
          </w:tcPr>
          <w:p w14:paraId="67DC4DDF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10.00-11.00</w:t>
            </w:r>
          </w:p>
        </w:tc>
        <w:tc>
          <w:tcPr>
            <w:tcW w:w="1635" w:type="dxa"/>
            <w:shd w:val="clear" w:color="auto" w:fill="A8D08D"/>
            <w:vAlign w:val="center"/>
          </w:tcPr>
          <w:p w14:paraId="09A4595A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11.00-12.00</w:t>
            </w:r>
          </w:p>
        </w:tc>
        <w:tc>
          <w:tcPr>
            <w:tcW w:w="1680" w:type="dxa"/>
            <w:shd w:val="clear" w:color="auto" w:fill="A8D08D"/>
            <w:vAlign w:val="center"/>
          </w:tcPr>
          <w:p w14:paraId="01049669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12.00-13.00</w:t>
            </w:r>
          </w:p>
        </w:tc>
        <w:tc>
          <w:tcPr>
            <w:tcW w:w="1784" w:type="dxa"/>
            <w:shd w:val="clear" w:color="auto" w:fill="A8D08D"/>
            <w:vAlign w:val="center"/>
          </w:tcPr>
          <w:p w14:paraId="280ADCEA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13.00-14.00</w:t>
            </w:r>
          </w:p>
        </w:tc>
        <w:tc>
          <w:tcPr>
            <w:tcW w:w="1621" w:type="dxa"/>
            <w:shd w:val="clear" w:color="auto" w:fill="A8D08D"/>
            <w:vAlign w:val="center"/>
          </w:tcPr>
          <w:p w14:paraId="43C9BB46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14.00-15.00</w:t>
            </w:r>
          </w:p>
        </w:tc>
        <w:tc>
          <w:tcPr>
            <w:tcW w:w="1635" w:type="dxa"/>
            <w:shd w:val="clear" w:color="auto" w:fill="A8D08D"/>
            <w:vAlign w:val="center"/>
          </w:tcPr>
          <w:p w14:paraId="2D224F99" w14:textId="77777777" w:rsidR="00FF12E2" w:rsidRDefault="00000000">
            <w:pPr>
              <w:tabs>
                <w:tab w:val="left" w:pos="0"/>
              </w:tabs>
              <w:spacing w:before="120" w:after="120" w:line="240" w:lineRule="auto"/>
              <w:ind w:left="-331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15.00-16.00</w:t>
            </w:r>
          </w:p>
        </w:tc>
        <w:tc>
          <w:tcPr>
            <w:tcW w:w="1635" w:type="dxa"/>
            <w:shd w:val="clear" w:color="auto" w:fill="A8D08D"/>
          </w:tcPr>
          <w:p w14:paraId="185476AD" w14:textId="77777777" w:rsidR="00FF12E2" w:rsidRDefault="00000000">
            <w:pPr>
              <w:tabs>
                <w:tab w:val="left" w:pos="0"/>
              </w:tabs>
              <w:spacing w:before="120" w:after="120" w:line="240" w:lineRule="auto"/>
              <w:ind w:left="-331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16.00-17.00</w:t>
            </w:r>
          </w:p>
        </w:tc>
      </w:tr>
      <w:tr w:rsidR="00FF12E2" w14:paraId="0BC5C691" w14:textId="77777777" w:rsidTr="005E62D8">
        <w:trPr>
          <w:trHeight w:val="1858"/>
        </w:trPr>
        <w:tc>
          <w:tcPr>
            <w:tcW w:w="1170" w:type="dxa"/>
            <w:shd w:val="clear" w:color="auto" w:fill="A8D08D"/>
            <w:vAlign w:val="center"/>
          </w:tcPr>
          <w:p w14:paraId="375DB923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06.04.2026</w:t>
            </w:r>
          </w:p>
          <w:p w14:paraId="219455A6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PAZARTESİ</w:t>
            </w:r>
          </w:p>
        </w:tc>
        <w:tc>
          <w:tcPr>
            <w:tcW w:w="1380" w:type="dxa"/>
          </w:tcPr>
          <w:p w14:paraId="52A6844A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560" w:type="dxa"/>
          </w:tcPr>
          <w:p w14:paraId="592DF38E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  <w:p w14:paraId="52E58546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635" w:type="dxa"/>
          </w:tcPr>
          <w:p w14:paraId="4A369D7B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680" w:type="dxa"/>
            <w:vAlign w:val="center"/>
          </w:tcPr>
          <w:p w14:paraId="2C44435D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472C4"/>
                <w:sz w:val="13"/>
                <w:szCs w:val="13"/>
                <w:shd w:val="clear" w:color="auto" w:fill="CC99FF"/>
              </w:rPr>
            </w:pPr>
          </w:p>
        </w:tc>
        <w:tc>
          <w:tcPr>
            <w:tcW w:w="1784" w:type="dxa"/>
            <w:vAlign w:val="center"/>
          </w:tcPr>
          <w:p w14:paraId="51D90BCB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13"/>
                  <w:szCs w:val="13"/>
                </w:rPr>
                <w:t>PDR204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-RPSD204</w:t>
            </w:r>
          </w:p>
          <w:p w14:paraId="0EA64FC1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YAŞAM DÖNEMLERİ VE UYUM SORUNLARI</w:t>
            </w:r>
          </w:p>
          <w:p w14:paraId="1D4E4CE6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PROF. DR. FİGEN ÇOK</w:t>
            </w:r>
          </w:p>
          <w:p w14:paraId="45080124" w14:textId="4020D2C6" w:rsidR="00FF12E2" w:rsidRPr="005E62D8" w:rsidRDefault="00000000" w:rsidP="005E62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B106</w:t>
            </w:r>
          </w:p>
        </w:tc>
        <w:tc>
          <w:tcPr>
            <w:tcW w:w="1621" w:type="dxa"/>
            <w:vAlign w:val="center"/>
          </w:tcPr>
          <w:p w14:paraId="5F208CEE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  <w:shd w:val="clear" w:color="auto" w:fill="CC99FF"/>
              </w:rPr>
            </w:pPr>
          </w:p>
        </w:tc>
        <w:tc>
          <w:tcPr>
            <w:tcW w:w="1635" w:type="dxa"/>
          </w:tcPr>
          <w:p w14:paraId="7ECB7F8B" w14:textId="77777777" w:rsidR="00FF12E2" w:rsidRDefault="00FF12E2">
            <w:pPr>
              <w:tabs>
                <w:tab w:val="left" w:pos="0"/>
              </w:tabs>
              <w:spacing w:before="120" w:after="120" w:line="240" w:lineRule="auto"/>
              <w:ind w:left="-331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  <w:shd w:val="clear" w:color="auto" w:fill="CC99FF"/>
              </w:rPr>
            </w:pPr>
          </w:p>
        </w:tc>
        <w:tc>
          <w:tcPr>
            <w:tcW w:w="1635" w:type="dxa"/>
          </w:tcPr>
          <w:p w14:paraId="5FE8E5B7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13"/>
                  <w:szCs w:val="13"/>
                </w:rPr>
                <w:t>PDR206</w:t>
              </w:r>
            </w:hyperlink>
          </w:p>
          <w:p w14:paraId="04C17ED1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BİREYİ TANIMA TEKNİKLERİ</w:t>
            </w:r>
          </w:p>
          <w:p w14:paraId="0E2AC988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ÖĞR. GÖR. DR. EMİNE ARZU ORAL</w:t>
            </w:r>
          </w:p>
          <w:p w14:paraId="0D91F47B" w14:textId="41A31CFC" w:rsidR="00FF12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B106</w:t>
            </w:r>
          </w:p>
          <w:p w14:paraId="335CD78B" w14:textId="3BD0503E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</w:tr>
      <w:tr w:rsidR="00FF12E2" w14:paraId="2AF8F1E2" w14:textId="77777777">
        <w:trPr>
          <w:trHeight w:val="1976"/>
        </w:trPr>
        <w:tc>
          <w:tcPr>
            <w:tcW w:w="1170" w:type="dxa"/>
            <w:shd w:val="clear" w:color="auto" w:fill="A8D08D"/>
            <w:vAlign w:val="center"/>
          </w:tcPr>
          <w:p w14:paraId="3D5F5EB3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07.04.2026</w:t>
            </w:r>
          </w:p>
          <w:p w14:paraId="0EC0D172" w14:textId="77777777" w:rsidR="00FF12E2" w:rsidRDefault="00000000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SALI</w:t>
            </w:r>
          </w:p>
        </w:tc>
        <w:tc>
          <w:tcPr>
            <w:tcW w:w="1380" w:type="dxa"/>
            <w:vAlign w:val="center"/>
          </w:tcPr>
          <w:p w14:paraId="162FC2C8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560" w:type="dxa"/>
            <w:vAlign w:val="center"/>
          </w:tcPr>
          <w:p w14:paraId="41502742" w14:textId="77777777" w:rsidR="00FF12E2" w:rsidRDefault="00FF12E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635" w:type="dxa"/>
            <w:vAlign w:val="center"/>
          </w:tcPr>
          <w:p w14:paraId="3AFED616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GKE445-01 (PDR+İDÖ)</w:t>
            </w:r>
          </w:p>
          <w:p w14:paraId="5D67CBED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GNKE452-01 (PDR+ECE)</w:t>
            </w:r>
          </w:p>
          <w:p w14:paraId="72073D4E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SANAT VE ESTETİK               </w:t>
            </w:r>
          </w:p>
          <w:p w14:paraId="1AC7BCFE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ÖĞR. GÖR. SİBEL AKTAŞ</w:t>
            </w:r>
          </w:p>
          <w:p w14:paraId="7BAA2613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SERAMİK ATÖLYESİ</w:t>
            </w:r>
          </w:p>
        </w:tc>
        <w:tc>
          <w:tcPr>
            <w:tcW w:w="1680" w:type="dxa"/>
            <w:vAlign w:val="center"/>
          </w:tcPr>
          <w:p w14:paraId="4983A3E2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GKE445-02 (PDR+İDÖ)</w:t>
            </w:r>
          </w:p>
          <w:p w14:paraId="5A32EE0A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GNKE452-02 (PDR+ECE)</w:t>
            </w:r>
          </w:p>
          <w:p w14:paraId="6EE2E6C6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SANAT VE ESTETİK               </w:t>
            </w:r>
          </w:p>
          <w:p w14:paraId="11BC1E69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ÖĞR. GÖR. SİBEL AKTAŞ</w:t>
            </w:r>
          </w:p>
          <w:p w14:paraId="78E76BF2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SERAMİK ATÖLYESİ</w:t>
            </w:r>
          </w:p>
        </w:tc>
        <w:tc>
          <w:tcPr>
            <w:tcW w:w="3405" w:type="dxa"/>
            <w:gridSpan w:val="2"/>
            <w:vAlign w:val="center"/>
          </w:tcPr>
          <w:p w14:paraId="61251FE5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EĞİT230-01 (İDÖ+PDR)                           </w:t>
            </w:r>
          </w:p>
          <w:p w14:paraId="68456D21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  TÜRK EĞİTİM TARİHİ                                          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DOÇ. DR. HATİCE TURAN BORA</w:t>
            </w:r>
          </w:p>
          <w:p w14:paraId="4A787C21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B101</w:t>
            </w:r>
          </w:p>
          <w:p w14:paraId="0B3EE278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635" w:type="dxa"/>
          </w:tcPr>
          <w:p w14:paraId="0682DF54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EDS425-02 (PDR)</w:t>
            </w:r>
          </w:p>
          <w:p w14:paraId="65BE42CD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EĞİTİMDE YAPAY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ZEKA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 UYGULAMALARI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     </w:t>
            </w:r>
          </w:p>
          <w:p w14:paraId="4F158F88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PROF. DR. SERPİL YALÇINALP</w:t>
            </w:r>
          </w:p>
          <w:p w14:paraId="0930452D" w14:textId="77777777" w:rsidR="00FF12E2" w:rsidRDefault="00000000">
            <w:pPr>
              <w:tabs>
                <w:tab w:val="left" w:pos="0"/>
              </w:tabs>
              <w:spacing w:before="120" w:after="120" w:line="240" w:lineRule="auto"/>
              <w:ind w:left="-331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B205</w:t>
            </w:r>
          </w:p>
        </w:tc>
        <w:tc>
          <w:tcPr>
            <w:tcW w:w="1635" w:type="dxa"/>
          </w:tcPr>
          <w:p w14:paraId="1BDA90FD" w14:textId="77777777" w:rsidR="00FF12E2" w:rsidRDefault="00FF12E2">
            <w:pPr>
              <w:tabs>
                <w:tab w:val="left" w:pos="0"/>
              </w:tabs>
              <w:spacing w:before="120" w:after="120" w:line="240" w:lineRule="auto"/>
              <w:ind w:left="-331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:rsidR="00FF12E2" w14:paraId="342EEFDA" w14:textId="77777777" w:rsidTr="005E62D8">
        <w:trPr>
          <w:trHeight w:val="280"/>
        </w:trPr>
        <w:tc>
          <w:tcPr>
            <w:tcW w:w="1170" w:type="dxa"/>
            <w:shd w:val="clear" w:color="auto" w:fill="A8D08D"/>
            <w:vAlign w:val="center"/>
          </w:tcPr>
          <w:p w14:paraId="2B6438E1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08.04.2026</w:t>
            </w:r>
          </w:p>
          <w:p w14:paraId="3EE6D80B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ÇARŞAMBA</w:t>
            </w:r>
          </w:p>
        </w:tc>
        <w:tc>
          <w:tcPr>
            <w:tcW w:w="1380" w:type="dxa"/>
          </w:tcPr>
          <w:p w14:paraId="38FB02B3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560" w:type="dxa"/>
          </w:tcPr>
          <w:p w14:paraId="10A36BAA" w14:textId="77777777" w:rsidR="00FF12E2" w:rsidRDefault="00000000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highlight w:val="yellow"/>
              </w:rPr>
              <w:t>2-ESKİ KODLU</w:t>
            </w:r>
          </w:p>
          <w:p w14:paraId="68661C0B" w14:textId="77777777" w:rsidR="00FF12E2" w:rsidRDefault="00000000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RPSD208</w:t>
            </w:r>
          </w:p>
          <w:p w14:paraId="304EB02F" w14:textId="77777777" w:rsidR="00FF12E2" w:rsidRDefault="00000000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TEST DIŞI TEKNİKLER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</w:t>
            </w:r>
          </w:p>
          <w:p w14:paraId="55C9BAEA" w14:textId="77777777" w:rsidR="00FF12E2" w:rsidRDefault="00000000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ÖĞR. GÖR. DR. EMİNE ARZU ORAL</w:t>
            </w:r>
          </w:p>
          <w:p w14:paraId="2DE27DD0" w14:textId="622CE0C9" w:rsidR="00FF12E2" w:rsidRPr="005E62D8" w:rsidRDefault="00000000" w:rsidP="005E62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lastRenderedPageBreak/>
              <w:t>B102</w:t>
            </w:r>
          </w:p>
        </w:tc>
        <w:tc>
          <w:tcPr>
            <w:tcW w:w="1635" w:type="dxa"/>
          </w:tcPr>
          <w:p w14:paraId="65015AB2" w14:textId="77777777" w:rsidR="00FF12E2" w:rsidRDefault="00FF12E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680" w:type="dxa"/>
          </w:tcPr>
          <w:p w14:paraId="0001391B" w14:textId="77777777" w:rsidR="00FF12E2" w:rsidRDefault="00FF12E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784" w:type="dxa"/>
            <w:vAlign w:val="center"/>
          </w:tcPr>
          <w:p w14:paraId="49F87D80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  <w:shd w:val="clear" w:color="auto" w:fill="CC99FF"/>
              </w:rPr>
            </w:pPr>
          </w:p>
        </w:tc>
        <w:tc>
          <w:tcPr>
            <w:tcW w:w="1621" w:type="dxa"/>
            <w:vAlign w:val="center"/>
          </w:tcPr>
          <w:p w14:paraId="5CF37649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  <w:shd w:val="clear" w:color="auto" w:fill="CC99FF"/>
              </w:rPr>
            </w:pPr>
          </w:p>
        </w:tc>
        <w:tc>
          <w:tcPr>
            <w:tcW w:w="1635" w:type="dxa"/>
          </w:tcPr>
          <w:p w14:paraId="030DAD9C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 xml:space="preserve">EDS445 </w:t>
            </w:r>
          </w:p>
          <w:p w14:paraId="3EC9DA0B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ALTERNATİF ÖLÇME VE DEĞERLENDİRME YAKLAŞIMLARI</w:t>
            </w:r>
          </w:p>
          <w:p w14:paraId="60BE9D75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ÖĞR. GÖR. DR. ESRA KINAY ÇİÇEK</w:t>
            </w:r>
          </w:p>
          <w:p w14:paraId="4A2521EF" w14:textId="290A632F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B202</w:t>
            </w:r>
          </w:p>
          <w:p w14:paraId="0D93AA10" w14:textId="142D4DB2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1635" w:type="dxa"/>
          </w:tcPr>
          <w:p w14:paraId="74EFF24A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</w:tr>
      <w:tr w:rsidR="00FF12E2" w14:paraId="1AE3F358" w14:textId="77777777" w:rsidTr="005E62D8">
        <w:trPr>
          <w:trHeight w:val="818"/>
        </w:trPr>
        <w:tc>
          <w:tcPr>
            <w:tcW w:w="1170" w:type="dxa"/>
            <w:shd w:val="clear" w:color="auto" w:fill="A8D08D"/>
            <w:vAlign w:val="center"/>
          </w:tcPr>
          <w:p w14:paraId="07B4587D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09.04.2026</w:t>
            </w:r>
          </w:p>
          <w:p w14:paraId="2CB3622B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PERŞEMBE</w:t>
            </w:r>
          </w:p>
        </w:tc>
        <w:tc>
          <w:tcPr>
            <w:tcW w:w="1380" w:type="dxa"/>
            <w:vAlign w:val="center"/>
          </w:tcPr>
          <w:p w14:paraId="78C9CC48" w14:textId="77777777" w:rsidR="00FF12E2" w:rsidRDefault="00FF12E2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1560" w:type="dxa"/>
            <w:vAlign w:val="center"/>
          </w:tcPr>
          <w:p w14:paraId="70AEDCFD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PRD102-RPSD202</w:t>
            </w:r>
          </w:p>
          <w:p w14:paraId="7F60D942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KİŞİLİK KURAMLARI</w:t>
            </w:r>
          </w:p>
          <w:p w14:paraId="417BA2DA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DOÇ. DR. HİCRAN ÇETİN GÜNDÜZ</w:t>
            </w:r>
          </w:p>
          <w:p w14:paraId="269ED6F7" w14:textId="2BB913A8" w:rsidR="00FF12E2" w:rsidRDefault="00000000" w:rsidP="005E62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B102-B103</w:t>
            </w:r>
          </w:p>
        </w:tc>
        <w:tc>
          <w:tcPr>
            <w:tcW w:w="1635" w:type="dxa"/>
            <w:vAlign w:val="center"/>
          </w:tcPr>
          <w:p w14:paraId="36A99B7F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EDS433-01/02 (PDR+İDÖ)</w:t>
            </w:r>
          </w:p>
          <w:p w14:paraId="23BF21D8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ÖĞRENME GÜÇLÜĞÜ         </w:t>
            </w:r>
          </w:p>
          <w:p w14:paraId="7682129D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DR. ÖĞR. ÜYESİ ÖZGÜL GÜLER BÜLBÜL</w:t>
            </w:r>
          </w:p>
          <w:p w14:paraId="7711053F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01: B405</w:t>
            </w:r>
          </w:p>
          <w:p w14:paraId="63033799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02: B305</w:t>
            </w:r>
          </w:p>
        </w:tc>
        <w:tc>
          <w:tcPr>
            <w:tcW w:w="1680" w:type="dxa"/>
            <w:vAlign w:val="center"/>
          </w:tcPr>
          <w:p w14:paraId="0D78D036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784" w:type="dxa"/>
            <w:vAlign w:val="center"/>
          </w:tcPr>
          <w:p w14:paraId="6ED8631C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621" w:type="dxa"/>
            <w:vAlign w:val="center"/>
          </w:tcPr>
          <w:p w14:paraId="7E5F0B8D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635" w:type="dxa"/>
          </w:tcPr>
          <w:p w14:paraId="1F4B0D19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635" w:type="dxa"/>
          </w:tcPr>
          <w:p w14:paraId="1D4228B7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13"/>
                  <w:szCs w:val="13"/>
                </w:rPr>
                <w:t>PDR208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-RPSD106</w:t>
            </w:r>
          </w:p>
          <w:p w14:paraId="0E20A38A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OKULLARDA PSİKOLOJİK DANIŞMA VE REHBERLİK</w:t>
            </w:r>
          </w:p>
          <w:p w14:paraId="152E9B4F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DOÇ. DR. HİCRAN ÇETİN GÜNDÜZ</w:t>
            </w:r>
          </w:p>
          <w:p w14:paraId="369F5DF3" w14:textId="517FD807" w:rsidR="00FF12E2" w:rsidRDefault="00000000" w:rsidP="005E62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B101-B102</w:t>
            </w:r>
          </w:p>
        </w:tc>
      </w:tr>
      <w:tr w:rsidR="00FF12E2" w14:paraId="39730FA8" w14:textId="77777777" w:rsidTr="005E62D8">
        <w:trPr>
          <w:trHeight w:val="191"/>
        </w:trPr>
        <w:tc>
          <w:tcPr>
            <w:tcW w:w="1170" w:type="dxa"/>
            <w:tcBorders>
              <w:bottom w:val="single" w:sz="4" w:space="0" w:color="000000"/>
            </w:tcBorders>
            <w:shd w:val="clear" w:color="auto" w:fill="A8D08D"/>
            <w:vAlign w:val="center"/>
          </w:tcPr>
          <w:p w14:paraId="35FB360F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bookmarkStart w:id="0" w:name="_heading=h.1fob9te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10.04.2026</w:t>
            </w:r>
          </w:p>
          <w:p w14:paraId="0155B50B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CUMA</w:t>
            </w:r>
          </w:p>
        </w:tc>
        <w:tc>
          <w:tcPr>
            <w:tcW w:w="1380" w:type="dxa"/>
            <w:tcBorders>
              <w:bottom w:val="single" w:sz="4" w:space="0" w:color="000000"/>
            </w:tcBorders>
            <w:shd w:val="clear" w:color="auto" w:fill="E2EFD9"/>
          </w:tcPr>
          <w:p w14:paraId="500F276F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00000"/>
                <w:sz w:val="13"/>
                <w:szCs w:val="13"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  <w:shd w:val="clear" w:color="auto" w:fill="E2EFD9"/>
          </w:tcPr>
          <w:p w14:paraId="7068AF41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13"/>
                <w:szCs w:val="13"/>
              </w:rPr>
            </w:pPr>
          </w:p>
        </w:tc>
        <w:tc>
          <w:tcPr>
            <w:tcW w:w="1635" w:type="dxa"/>
            <w:tcBorders>
              <w:bottom w:val="single" w:sz="4" w:space="0" w:color="000000"/>
            </w:tcBorders>
            <w:shd w:val="clear" w:color="auto" w:fill="E2EFD9"/>
            <w:vAlign w:val="center"/>
          </w:tcPr>
          <w:p w14:paraId="7B18456C" w14:textId="77777777" w:rsidR="00FF12E2" w:rsidRDefault="00FF12E2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680" w:type="dxa"/>
            <w:tcBorders>
              <w:bottom w:val="single" w:sz="4" w:space="0" w:color="000000"/>
            </w:tcBorders>
            <w:shd w:val="clear" w:color="auto" w:fill="E2EFD9"/>
            <w:vAlign w:val="center"/>
          </w:tcPr>
          <w:p w14:paraId="6D2C4754" w14:textId="77777777" w:rsidR="00FF12E2" w:rsidRDefault="00FF12E2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1784" w:type="dxa"/>
            <w:tcBorders>
              <w:bottom w:val="single" w:sz="4" w:space="0" w:color="000000"/>
            </w:tcBorders>
            <w:shd w:val="clear" w:color="auto" w:fill="E2EFD9"/>
            <w:vAlign w:val="center"/>
          </w:tcPr>
          <w:p w14:paraId="56B94E89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621" w:type="dxa"/>
            <w:tcBorders>
              <w:bottom w:val="single" w:sz="4" w:space="0" w:color="000000"/>
            </w:tcBorders>
            <w:shd w:val="clear" w:color="auto" w:fill="E2EFD9"/>
            <w:vAlign w:val="center"/>
          </w:tcPr>
          <w:p w14:paraId="1E06C2B3" w14:textId="77777777" w:rsidR="00FF12E2" w:rsidRDefault="00FF12E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635" w:type="dxa"/>
            <w:tcBorders>
              <w:bottom w:val="single" w:sz="4" w:space="0" w:color="000000"/>
            </w:tcBorders>
            <w:shd w:val="clear" w:color="auto" w:fill="E2EFD9"/>
          </w:tcPr>
          <w:p w14:paraId="04681A35" w14:textId="77777777" w:rsidR="00FF12E2" w:rsidRDefault="00FF12E2">
            <w:pPr>
              <w:tabs>
                <w:tab w:val="left" w:pos="0"/>
              </w:tabs>
              <w:spacing w:after="120" w:line="240" w:lineRule="auto"/>
              <w:ind w:left="-331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635" w:type="dxa"/>
            <w:tcBorders>
              <w:bottom w:val="single" w:sz="4" w:space="0" w:color="000000"/>
            </w:tcBorders>
            <w:shd w:val="clear" w:color="auto" w:fill="E2EFD9"/>
          </w:tcPr>
          <w:p w14:paraId="28C21A2E" w14:textId="77777777" w:rsidR="00FF12E2" w:rsidRDefault="00FF12E2">
            <w:pPr>
              <w:tabs>
                <w:tab w:val="left" w:pos="0"/>
              </w:tabs>
              <w:spacing w:after="120" w:line="240" w:lineRule="auto"/>
              <w:ind w:left="-331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</w:tbl>
    <w:p w14:paraId="0E2C7BAC" w14:textId="77777777" w:rsidR="00FF12E2" w:rsidRDefault="00FF12E2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</w:rPr>
      </w:pPr>
    </w:p>
    <w:p w14:paraId="6BB4CD56" w14:textId="0A082F60" w:rsidR="00FF12E2" w:rsidRDefault="00000000" w:rsidP="005E62D8">
      <w:pPr>
        <w:shd w:val="clear" w:color="auto" w:fill="E2EFD9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</w:rPr>
        <w:t>3. SINIF</w:t>
      </w:r>
    </w:p>
    <w:tbl>
      <w:tblPr>
        <w:tblStyle w:val="af0"/>
        <w:tblW w:w="1403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1"/>
        <w:gridCol w:w="1610"/>
        <w:gridCol w:w="1781"/>
        <w:gridCol w:w="1276"/>
        <w:gridCol w:w="1966"/>
        <w:gridCol w:w="1774"/>
        <w:gridCol w:w="1776"/>
        <w:gridCol w:w="1488"/>
        <w:gridCol w:w="1501"/>
      </w:tblGrid>
      <w:tr w:rsidR="00FF12E2" w14:paraId="263283E8" w14:textId="77777777">
        <w:trPr>
          <w:trHeight w:val="56"/>
        </w:trPr>
        <w:tc>
          <w:tcPr>
            <w:tcW w:w="862" w:type="dxa"/>
            <w:shd w:val="clear" w:color="auto" w:fill="A8D08D"/>
          </w:tcPr>
          <w:p w14:paraId="123659D3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bookmarkStart w:id="1" w:name="_heading=h.tyjcwt" w:colFirst="0" w:colLast="0"/>
            <w:bookmarkEnd w:id="1"/>
          </w:p>
        </w:tc>
        <w:tc>
          <w:tcPr>
            <w:tcW w:w="1610" w:type="dxa"/>
            <w:shd w:val="clear" w:color="auto" w:fill="A8D08D"/>
            <w:vAlign w:val="center"/>
          </w:tcPr>
          <w:p w14:paraId="4A20B79D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09.00-10.00</w:t>
            </w:r>
          </w:p>
        </w:tc>
        <w:tc>
          <w:tcPr>
            <w:tcW w:w="1781" w:type="dxa"/>
            <w:shd w:val="clear" w:color="auto" w:fill="A8D08D"/>
            <w:vAlign w:val="center"/>
          </w:tcPr>
          <w:p w14:paraId="6430D235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10.00-11.00</w:t>
            </w:r>
          </w:p>
        </w:tc>
        <w:tc>
          <w:tcPr>
            <w:tcW w:w="1276" w:type="dxa"/>
            <w:shd w:val="clear" w:color="auto" w:fill="A8D08D"/>
            <w:vAlign w:val="center"/>
          </w:tcPr>
          <w:p w14:paraId="3FFD22BB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11.00-12.00</w:t>
            </w:r>
          </w:p>
        </w:tc>
        <w:tc>
          <w:tcPr>
            <w:tcW w:w="1966" w:type="dxa"/>
            <w:shd w:val="clear" w:color="auto" w:fill="A8D08D"/>
            <w:vAlign w:val="center"/>
          </w:tcPr>
          <w:p w14:paraId="6D2A33DA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12.00-13.00</w:t>
            </w:r>
          </w:p>
        </w:tc>
        <w:tc>
          <w:tcPr>
            <w:tcW w:w="1774" w:type="dxa"/>
            <w:shd w:val="clear" w:color="auto" w:fill="A8D08D"/>
            <w:vAlign w:val="center"/>
          </w:tcPr>
          <w:p w14:paraId="07141CD2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13.00-14.00</w:t>
            </w:r>
          </w:p>
        </w:tc>
        <w:tc>
          <w:tcPr>
            <w:tcW w:w="1776" w:type="dxa"/>
            <w:shd w:val="clear" w:color="auto" w:fill="A8D08D"/>
            <w:vAlign w:val="center"/>
          </w:tcPr>
          <w:p w14:paraId="29A26A0D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14.00-15.00</w:t>
            </w:r>
          </w:p>
        </w:tc>
        <w:tc>
          <w:tcPr>
            <w:tcW w:w="1488" w:type="dxa"/>
            <w:shd w:val="clear" w:color="auto" w:fill="A8D08D"/>
            <w:vAlign w:val="center"/>
          </w:tcPr>
          <w:p w14:paraId="56CB2C52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15.00-16.00</w:t>
            </w:r>
          </w:p>
        </w:tc>
        <w:tc>
          <w:tcPr>
            <w:tcW w:w="1501" w:type="dxa"/>
            <w:shd w:val="clear" w:color="auto" w:fill="A8D08D"/>
          </w:tcPr>
          <w:p w14:paraId="4B701716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16.00-17.00</w:t>
            </w:r>
          </w:p>
        </w:tc>
      </w:tr>
      <w:tr w:rsidR="00FF12E2" w14:paraId="6520F15C" w14:textId="77777777" w:rsidTr="005E62D8">
        <w:trPr>
          <w:trHeight w:val="1796"/>
        </w:trPr>
        <w:tc>
          <w:tcPr>
            <w:tcW w:w="862" w:type="dxa"/>
            <w:shd w:val="clear" w:color="auto" w:fill="A8D08D"/>
            <w:vAlign w:val="center"/>
          </w:tcPr>
          <w:p w14:paraId="7AFB17BF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06.04.2026</w:t>
            </w:r>
          </w:p>
          <w:p w14:paraId="0DCAEAA2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PAZARTESİ</w:t>
            </w:r>
          </w:p>
        </w:tc>
        <w:tc>
          <w:tcPr>
            <w:tcW w:w="1610" w:type="dxa"/>
            <w:vAlign w:val="center"/>
          </w:tcPr>
          <w:p w14:paraId="3C980013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781" w:type="dxa"/>
            <w:vAlign w:val="center"/>
          </w:tcPr>
          <w:p w14:paraId="2E47ADB9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highlight w:val="yellow"/>
              </w:rPr>
              <w:t>3-ESKİ KODLU</w:t>
            </w:r>
          </w:p>
          <w:p w14:paraId="0EE05D5D" w14:textId="77777777" w:rsidR="00FF12E2" w:rsidRDefault="00FF1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b/>
                  <w:bCs/>
                  <w:sz w:val="13"/>
                  <w:szCs w:val="13"/>
                </w:rPr>
                <w:t>RPSD306</w:t>
              </w:r>
            </w:hyperlink>
          </w:p>
          <w:p w14:paraId="506A7361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GRUPLA PSİKOLOJİK DANIŞMA</w:t>
            </w:r>
          </w:p>
          <w:p w14:paraId="1ED92BBA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DR. ÖĞR. ÜYESİ NAZİFE ÜZBE ATALAY</w:t>
            </w:r>
          </w:p>
          <w:p w14:paraId="00559275" w14:textId="51606732" w:rsidR="00FF12E2" w:rsidRDefault="00000000" w:rsidP="005E62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B202</w:t>
            </w:r>
          </w:p>
        </w:tc>
        <w:tc>
          <w:tcPr>
            <w:tcW w:w="1276" w:type="dxa"/>
            <w:vAlign w:val="center"/>
          </w:tcPr>
          <w:p w14:paraId="6DE03724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PDR308</w:t>
            </w:r>
          </w:p>
          <w:p w14:paraId="4DB05977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MESLEK ETİĞİ VE YASAL KONULAR</w:t>
            </w:r>
          </w:p>
          <w:p w14:paraId="0164F5FD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DOÇ. DR. ZEYNEP ERKAN ATİK</w:t>
            </w:r>
          </w:p>
          <w:p w14:paraId="474AF235" w14:textId="7A63C4A6" w:rsidR="00FF12E2" w:rsidRPr="005E62D8" w:rsidRDefault="00000000" w:rsidP="005E62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B303-B305</w:t>
            </w:r>
          </w:p>
        </w:tc>
        <w:tc>
          <w:tcPr>
            <w:tcW w:w="1966" w:type="dxa"/>
            <w:vAlign w:val="center"/>
          </w:tcPr>
          <w:p w14:paraId="213ABD6A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774" w:type="dxa"/>
            <w:vAlign w:val="center"/>
          </w:tcPr>
          <w:p w14:paraId="65813D09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776" w:type="dxa"/>
            <w:vAlign w:val="center"/>
          </w:tcPr>
          <w:p w14:paraId="2A0F5E95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488" w:type="dxa"/>
            <w:vAlign w:val="center"/>
          </w:tcPr>
          <w:p w14:paraId="2AAC4B94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PDR329</w:t>
            </w:r>
          </w:p>
          <w:p w14:paraId="2EDC3140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BAĞIMLILIK VE ÖNLENMESİ</w:t>
            </w:r>
          </w:p>
          <w:p w14:paraId="505A3ED6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ÖĞR. GÖR. DR. EMİNE ARZU ORAL</w:t>
            </w:r>
          </w:p>
          <w:p w14:paraId="4A628C14" w14:textId="625C63F2" w:rsidR="00FF12E2" w:rsidRPr="005E62D8" w:rsidRDefault="00000000" w:rsidP="005E62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B204</w:t>
            </w:r>
          </w:p>
        </w:tc>
        <w:tc>
          <w:tcPr>
            <w:tcW w:w="1501" w:type="dxa"/>
          </w:tcPr>
          <w:p w14:paraId="41A4AA2A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472C4"/>
                <w:sz w:val="13"/>
                <w:szCs w:val="13"/>
              </w:rPr>
            </w:pPr>
          </w:p>
        </w:tc>
      </w:tr>
      <w:tr w:rsidR="00FF12E2" w14:paraId="4EFBAB55" w14:textId="77777777" w:rsidTr="005E62D8">
        <w:trPr>
          <w:trHeight w:val="1780"/>
        </w:trPr>
        <w:tc>
          <w:tcPr>
            <w:tcW w:w="862" w:type="dxa"/>
            <w:shd w:val="clear" w:color="auto" w:fill="A8D08D"/>
            <w:vAlign w:val="center"/>
          </w:tcPr>
          <w:p w14:paraId="3BD84A09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07.04.2026</w:t>
            </w:r>
          </w:p>
          <w:p w14:paraId="739D1F85" w14:textId="77777777" w:rsidR="00FF12E2" w:rsidRDefault="00000000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SALI</w:t>
            </w:r>
          </w:p>
        </w:tc>
        <w:tc>
          <w:tcPr>
            <w:tcW w:w="1610" w:type="dxa"/>
            <w:vAlign w:val="center"/>
          </w:tcPr>
          <w:p w14:paraId="6DCF32DD" w14:textId="77777777" w:rsidR="00FF12E2" w:rsidRDefault="00FF12E2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781" w:type="dxa"/>
            <w:vAlign w:val="center"/>
          </w:tcPr>
          <w:p w14:paraId="40DF4ABC" w14:textId="77777777" w:rsidR="00FF12E2" w:rsidRDefault="00FF12E2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276" w:type="dxa"/>
            <w:vAlign w:val="center"/>
          </w:tcPr>
          <w:p w14:paraId="5142F147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PDR310</w:t>
            </w:r>
          </w:p>
          <w:p w14:paraId="102F089D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ÇOKKÜLTÜRLÜ PSİKOLOJİK DANIŞMA</w:t>
            </w:r>
          </w:p>
          <w:p w14:paraId="776A1E03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DR. ESMA DAŞCI</w:t>
            </w:r>
          </w:p>
          <w:p w14:paraId="664C73FE" w14:textId="3C25287E" w:rsidR="00FF12E2" w:rsidRPr="005E62D8" w:rsidRDefault="00000000" w:rsidP="005E62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B304-B305</w:t>
            </w:r>
          </w:p>
        </w:tc>
        <w:tc>
          <w:tcPr>
            <w:tcW w:w="1966" w:type="dxa"/>
            <w:vAlign w:val="center"/>
          </w:tcPr>
          <w:p w14:paraId="1E0AB682" w14:textId="77777777" w:rsidR="00FF12E2" w:rsidRDefault="00FF12E2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472C4"/>
                <w:sz w:val="13"/>
                <w:szCs w:val="13"/>
              </w:rPr>
            </w:pPr>
          </w:p>
        </w:tc>
        <w:tc>
          <w:tcPr>
            <w:tcW w:w="1774" w:type="dxa"/>
            <w:vAlign w:val="center"/>
          </w:tcPr>
          <w:p w14:paraId="1C086DE6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776" w:type="dxa"/>
            <w:vAlign w:val="center"/>
          </w:tcPr>
          <w:p w14:paraId="0A6CCDC6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PDR304</w:t>
            </w:r>
          </w:p>
          <w:p w14:paraId="0B1EE7C5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DAVRANIŞ BOZUKLUKLARI</w:t>
            </w:r>
          </w:p>
          <w:p w14:paraId="3BAE24F1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ÖĞR. GÖR. DR. EMİNE ARZU ORAL</w:t>
            </w:r>
          </w:p>
          <w:p w14:paraId="6D614A3F" w14:textId="02275EFD" w:rsidR="00FF12E2" w:rsidRPr="005E62D8" w:rsidRDefault="00000000" w:rsidP="005E62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B102-B103</w:t>
            </w:r>
          </w:p>
        </w:tc>
        <w:tc>
          <w:tcPr>
            <w:tcW w:w="1488" w:type="dxa"/>
            <w:vAlign w:val="center"/>
          </w:tcPr>
          <w:p w14:paraId="486A411B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501" w:type="dxa"/>
          </w:tcPr>
          <w:p w14:paraId="2F508A24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  <w:highlight w:val="yellow"/>
              </w:rPr>
              <w:t>3-ESKİ KODLU</w:t>
            </w:r>
          </w:p>
          <w:p w14:paraId="3FD05F0B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RPSD302</w:t>
            </w:r>
          </w:p>
          <w:p w14:paraId="37DB0C47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DAVRANIŞ BOZUKLUKLARI</w:t>
            </w:r>
          </w:p>
          <w:p w14:paraId="6972CD1E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ÖĞR. GÖR. DR. EMİNE ARZU ORAL</w:t>
            </w:r>
          </w:p>
          <w:p w14:paraId="712FB9E6" w14:textId="3B73BCCB" w:rsidR="00FF12E2" w:rsidRPr="005E62D8" w:rsidRDefault="00000000" w:rsidP="005E62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B102</w:t>
            </w:r>
          </w:p>
        </w:tc>
      </w:tr>
      <w:tr w:rsidR="00FF12E2" w14:paraId="0C203828" w14:textId="77777777">
        <w:trPr>
          <w:trHeight w:val="727"/>
        </w:trPr>
        <w:tc>
          <w:tcPr>
            <w:tcW w:w="862" w:type="dxa"/>
            <w:vMerge w:val="restart"/>
            <w:shd w:val="clear" w:color="auto" w:fill="A8D08D"/>
            <w:vAlign w:val="center"/>
          </w:tcPr>
          <w:p w14:paraId="27E8C29B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08.04.2026</w:t>
            </w:r>
          </w:p>
          <w:p w14:paraId="277E8F46" w14:textId="77777777" w:rsidR="00FF12E2" w:rsidRDefault="00000000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ÇARŞAMBA</w:t>
            </w:r>
          </w:p>
        </w:tc>
        <w:tc>
          <w:tcPr>
            <w:tcW w:w="1610" w:type="dxa"/>
            <w:vMerge w:val="restart"/>
            <w:vAlign w:val="center"/>
          </w:tcPr>
          <w:p w14:paraId="3D4B378A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  <w:p w14:paraId="099E6B13" w14:textId="77777777" w:rsidR="00FF12E2" w:rsidRDefault="00FF1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472C4"/>
                <w:sz w:val="13"/>
                <w:szCs w:val="13"/>
              </w:rPr>
            </w:pPr>
          </w:p>
        </w:tc>
        <w:tc>
          <w:tcPr>
            <w:tcW w:w="3057" w:type="dxa"/>
            <w:gridSpan w:val="2"/>
            <w:vMerge w:val="restart"/>
            <w:vAlign w:val="center"/>
          </w:tcPr>
          <w:p w14:paraId="1D7E6563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966" w:type="dxa"/>
            <w:vMerge w:val="restart"/>
            <w:vAlign w:val="center"/>
          </w:tcPr>
          <w:p w14:paraId="15044442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774" w:type="dxa"/>
            <w:vAlign w:val="center"/>
          </w:tcPr>
          <w:p w14:paraId="5FBB61C8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EDS302-03/05/06 (TÖR+SNF+MTE+PDR) EĞİT220-01 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TÖR) 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ARAŞTIRMA YÖNTEMLERİ VE ETİK           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            </w:t>
            </w:r>
          </w:p>
          <w:p w14:paraId="32A30C46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DR. ÖĞR. ÜYESİ HANDE ÖZÇELİK</w:t>
            </w:r>
          </w:p>
          <w:p w14:paraId="341AB25F" w14:textId="77777777" w:rsidR="00FF12E2" w:rsidRDefault="00000000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B103</w:t>
            </w:r>
          </w:p>
        </w:tc>
        <w:tc>
          <w:tcPr>
            <w:tcW w:w="1776" w:type="dxa"/>
            <w:vAlign w:val="center"/>
          </w:tcPr>
          <w:p w14:paraId="7F39B149" w14:textId="77777777" w:rsidR="00FF12E2" w:rsidRDefault="00FF12E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color w:val="4472C4"/>
                <w:sz w:val="13"/>
                <w:szCs w:val="13"/>
              </w:rPr>
            </w:pPr>
          </w:p>
          <w:p w14:paraId="6353485C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472C4"/>
                <w:sz w:val="13"/>
                <w:szCs w:val="13"/>
              </w:rPr>
            </w:pPr>
          </w:p>
          <w:p w14:paraId="0D0BE198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472C4"/>
                <w:sz w:val="13"/>
                <w:szCs w:val="13"/>
              </w:rPr>
            </w:pPr>
          </w:p>
          <w:p w14:paraId="1BDA347A" w14:textId="77777777" w:rsidR="00FF12E2" w:rsidRDefault="00FF12E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color w:val="4472C4"/>
                <w:sz w:val="13"/>
                <w:szCs w:val="13"/>
              </w:rPr>
            </w:pPr>
          </w:p>
          <w:p w14:paraId="1D1BDEE6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488" w:type="dxa"/>
            <w:vMerge w:val="restart"/>
            <w:vAlign w:val="center"/>
          </w:tcPr>
          <w:p w14:paraId="5142E855" w14:textId="77777777" w:rsidR="00FF12E2" w:rsidRDefault="00FF12E2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501" w:type="dxa"/>
            <w:vMerge w:val="restart"/>
          </w:tcPr>
          <w:p w14:paraId="0ED7E95C" w14:textId="77777777" w:rsidR="00FF12E2" w:rsidRDefault="00FF12E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</w:tr>
      <w:tr w:rsidR="00FF12E2" w14:paraId="0A9C187F" w14:textId="77777777">
        <w:trPr>
          <w:trHeight w:val="727"/>
        </w:trPr>
        <w:tc>
          <w:tcPr>
            <w:tcW w:w="862" w:type="dxa"/>
            <w:vMerge/>
            <w:shd w:val="clear" w:color="auto" w:fill="A8D08D"/>
            <w:vAlign w:val="center"/>
          </w:tcPr>
          <w:p w14:paraId="4B16FFD1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610" w:type="dxa"/>
            <w:vMerge/>
            <w:vAlign w:val="center"/>
          </w:tcPr>
          <w:p w14:paraId="4C60D1FC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3057" w:type="dxa"/>
            <w:gridSpan w:val="2"/>
            <w:vMerge/>
            <w:vAlign w:val="center"/>
          </w:tcPr>
          <w:p w14:paraId="3964A151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966" w:type="dxa"/>
            <w:vMerge/>
            <w:vAlign w:val="center"/>
          </w:tcPr>
          <w:p w14:paraId="648D6210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3550" w:type="dxa"/>
            <w:gridSpan w:val="2"/>
            <w:vAlign w:val="center"/>
          </w:tcPr>
          <w:p w14:paraId="1EF7DE26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EDS302-08/09 (PDR)</w:t>
            </w:r>
          </w:p>
          <w:p w14:paraId="26122595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ARAŞTIRMA YÖNTEMLERİ VE ETİK</w:t>
            </w:r>
          </w:p>
          <w:p w14:paraId="21388D70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PROF. DR. GİRAY BERBEROĞLU</w:t>
            </w:r>
          </w:p>
          <w:p w14:paraId="1196C008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08: B305</w:t>
            </w:r>
          </w:p>
          <w:p w14:paraId="5F51AB2D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472C4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09: 304</w:t>
            </w:r>
          </w:p>
        </w:tc>
        <w:tc>
          <w:tcPr>
            <w:tcW w:w="1488" w:type="dxa"/>
            <w:vMerge/>
            <w:vAlign w:val="center"/>
          </w:tcPr>
          <w:p w14:paraId="5B20C6FF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4472C4"/>
                <w:sz w:val="13"/>
                <w:szCs w:val="13"/>
              </w:rPr>
            </w:pPr>
          </w:p>
        </w:tc>
        <w:tc>
          <w:tcPr>
            <w:tcW w:w="1501" w:type="dxa"/>
            <w:vMerge/>
          </w:tcPr>
          <w:p w14:paraId="137F02D3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4472C4"/>
                <w:sz w:val="13"/>
                <w:szCs w:val="13"/>
              </w:rPr>
            </w:pPr>
          </w:p>
        </w:tc>
      </w:tr>
      <w:tr w:rsidR="00FF12E2" w14:paraId="7A7E44F8" w14:textId="77777777">
        <w:trPr>
          <w:trHeight w:val="699"/>
        </w:trPr>
        <w:tc>
          <w:tcPr>
            <w:tcW w:w="862" w:type="dxa"/>
            <w:shd w:val="clear" w:color="auto" w:fill="A8D08D"/>
            <w:vAlign w:val="center"/>
          </w:tcPr>
          <w:p w14:paraId="21646A53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09.04.2026</w:t>
            </w:r>
          </w:p>
          <w:p w14:paraId="244FAFBF" w14:textId="77777777" w:rsidR="00FF12E2" w:rsidRDefault="00000000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PERŞEMBE</w:t>
            </w:r>
          </w:p>
        </w:tc>
        <w:tc>
          <w:tcPr>
            <w:tcW w:w="1610" w:type="dxa"/>
            <w:vAlign w:val="center"/>
          </w:tcPr>
          <w:p w14:paraId="2015F1B4" w14:textId="77777777" w:rsidR="00FF12E2" w:rsidRDefault="00FF1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781" w:type="dxa"/>
            <w:vAlign w:val="center"/>
          </w:tcPr>
          <w:p w14:paraId="04E64C87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12128B1F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GKE201-01</w:t>
            </w:r>
          </w:p>
          <w:p w14:paraId="6C6FE0F4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GNKE447-01 (ECE+SNF+PDR+MTE)                      </w:t>
            </w:r>
          </w:p>
          <w:p w14:paraId="1B15CF6D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İNSAN İLİŞKİLERİ VE İLETİŞİM                         </w:t>
            </w:r>
          </w:p>
          <w:p w14:paraId="2EC359E5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sz w:val="13"/>
                <w:szCs w:val="13"/>
              </w:rPr>
              <w:t>DR. ÖĞR. ÜYESİ ÖZLEM BAY GÜLVEREN</w:t>
            </w:r>
          </w:p>
          <w:p w14:paraId="175C831B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B405</w:t>
            </w:r>
          </w:p>
        </w:tc>
        <w:tc>
          <w:tcPr>
            <w:tcW w:w="1276" w:type="dxa"/>
            <w:vAlign w:val="center"/>
          </w:tcPr>
          <w:p w14:paraId="531E5F46" w14:textId="77777777" w:rsidR="00FF12E2" w:rsidRDefault="00FF12E2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966" w:type="dxa"/>
            <w:vAlign w:val="center"/>
          </w:tcPr>
          <w:p w14:paraId="4F39F0AC" w14:textId="77777777" w:rsidR="00FF12E2" w:rsidRDefault="00FF12E2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774" w:type="dxa"/>
            <w:vAlign w:val="center"/>
          </w:tcPr>
          <w:p w14:paraId="7CD2D411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EDS406-01 (PDR) </w:t>
            </w:r>
          </w:p>
          <w:p w14:paraId="3F1E8B5C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EĞİT442-01 (SNF) </w:t>
            </w:r>
          </w:p>
          <w:p w14:paraId="11D51394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DİKKAT EKSİKLİĞİ VE HİPERAKTİVİTE BOZUKLUĞU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               </w:t>
            </w:r>
          </w:p>
          <w:p w14:paraId="365CCF5C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DR. ÖĞR. ÜYESİ ÖZGÜL GÜLER BÜLBÜL</w:t>
            </w:r>
          </w:p>
          <w:p w14:paraId="218BD7E9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EDS406: B305</w:t>
            </w:r>
          </w:p>
          <w:p w14:paraId="0CE6D72C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EĞİT442: B304</w:t>
            </w:r>
          </w:p>
        </w:tc>
        <w:tc>
          <w:tcPr>
            <w:tcW w:w="1776" w:type="dxa"/>
            <w:vAlign w:val="center"/>
          </w:tcPr>
          <w:p w14:paraId="0ED95814" w14:textId="77777777" w:rsidR="00FF12E2" w:rsidRDefault="00FF1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1488" w:type="dxa"/>
            <w:vAlign w:val="center"/>
          </w:tcPr>
          <w:p w14:paraId="4314A75F" w14:textId="77777777" w:rsidR="00FF12E2" w:rsidRDefault="00FF1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01" w:type="dxa"/>
          </w:tcPr>
          <w:p w14:paraId="0A65B285" w14:textId="77777777" w:rsidR="00FF12E2" w:rsidRDefault="00FF1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:rsidR="00FF12E2" w14:paraId="480DC7A5" w14:textId="77777777">
        <w:trPr>
          <w:trHeight w:val="67"/>
        </w:trPr>
        <w:tc>
          <w:tcPr>
            <w:tcW w:w="862" w:type="dxa"/>
            <w:shd w:val="clear" w:color="auto" w:fill="A8D08D"/>
            <w:vAlign w:val="center"/>
          </w:tcPr>
          <w:p w14:paraId="5928E82F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10.04.2026</w:t>
            </w:r>
          </w:p>
          <w:p w14:paraId="11604A4A" w14:textId="77777777" w:rsidR="00FF12E2" w:rsidRDefault="00000000">
            <w:pPr>
              <w:spacing w:before="120" w:after="120"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CUMA</w:t>
            </w:r>
          </w:p>
        </w:tc>
        <w:tc>
          <w:tcPr>
            <w:tcW w:w="3391" w:type="dxa"/>
            <w:gridSpan w:val="2"/>
            <w:shd w:val="clear" w:color="auto" w:fill="E2EFD9"/>
            <w:vAlign w:val="center"/>
          </w:tcPr>
          <w:p w14:paraId="360EABFC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3242" w:type="dxa"/>
            <w:gridSpan w:val="2"/>
            <w:shd w:val="clear" w:color="auto" w:fill="E2EFD9"/>
            <w:vAlign w:val="center"/>
          </w:tcPr>
          <w:p w14:paraId="6BE8B7BD" w14:textId="77777777" w:rsidR="00FF12E2" w:rsidRDefault="00FF12E2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3550" w:type="dxa"/>
            <w:gridSpan w:val="2"/>
            <w:shd w:val="clear" w:color="auto" w:fill="E2EFD9"/>
            <w:vAlign w:val="center"/>
          </w:tcPr>
          <w:p w14:paraId="59DDBBA7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488" w:type="dxa"/>
            <w:shd w:val="clear" w:color="auto" w:fill="E2EFD9"/>
            <w:vAlign w:val="center"/>
          </w:tcPr>
          <w:p w14:paraId="2A74E863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01" w:type="dxa"/>
            <w:shd w:val="clear" w:color="auto" w:fill="E2EFD9"/>
          </w:tcPr>
          <w:p w14:paraId="6203D4F6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</w:tbl>
    <w:p w14:paraId="4CE2938A" w14:textId="77777777" w:rsidR="00FF12E2" w:rsidRDefault="00FF12E2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</w:rPr>
      </w:pPr>
    </w:p>
    <w:p w14:paraId="438004FD" w14:textId="15702355" w:rsidR="00FF12E2" w:rsidRDefault="00000000" w:rsidP="005E62D8">
      <w:pPr>
        <w:shd w:val="clear" w:color="auto" w:fill="E2EFD9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</w:rPr>
        <w:t>4. SINIF</w:t>
      </w:r>
    </w:p>
    <w:tbl>
      <w:tblPr>
        <w:tblStyle w:val="af1"/>
        <w:tblW w:w="139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"/>
        <w:gridCol w:w="1425"/>
        <w:gridCol w:w="1815"/>
        <w:gridCol w:w="1545"/>
        <w:gridCol w:w="1710"/>
        <w:gridCol w:w="1800"/>
        <w:gridCol w:w="1560"/>
        <w:gridCol w:w="1560"/>
        <w:gridCol w:w="1560"/>
      </w:tblGrid>
      <w:tr w:rsidR="00FF12E2" w14:paraId="56A22799" w14:textId="77777777">
        <w:trPr>
          <w:trHeight w:val="263"/>
        </w:trPr>
        <w:tc>
          <w:tcPr>
            <w:tcW w:w="1020" w:type="dxa"/>
            <w:shd w:val="clear" w:color="auto" w:fill="A8D08D"/>
          </w:tcPr>
          <w:p w14:paraId="214C3B33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425" w:type="dxa"/>
            <w:shd w:val="clear" w:color="auto" w:fill="A8D08D"/>
            <w:vAlign w:val="center"/>
          </w:tcPr>
          <w:p w14:paraId="0487CC7A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09.00-10.00</w:t>
            </w:r>
          </w:p>
        </w:tc>
        <w:tc>
          <w:tcPr>
            <w:tcW w:w="1815" w:type="dxa"/>
            <w:shd w:val="clear" w:color="auto" w:fill="A8D08D"/>
            <w:vAlign w:val="center"/>
          </w:tcPr>
          <w:p w14:paraId="68BC1998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10.00-11.00</w:t>
            </w:r>
          </w:p>
        </w:tc>
        <w:tc>
          <w:tcPr>
            <w:tcW w:w="1545" w:type="dxa"/>
            <w:shd w:val="clear" w:color="auto" w:fill="A8D08D"/>
            <w:vAlign w:val="center"/>
          </w:tcPr>
          <w:p w14:paraId="132EBBAE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11.00-12.00</w:t>
            </w:r>
          </w:p>
        </w:tc>
        <w:tc>
          <w:tcPr>
            <w:tcW w:w="1710" w:type="dxa"/>
            <w:shd w:val="clear" w:color="auto" w:fill="A8D08D"/>
            <w:vAlign w:val="center"/>
          </w:tcPr>
          <w:p w14:paraId="02E2C56D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12.00-13.00</w:t>
            </w:r>
          </w:p>
        </w:tc>
        <w:tc>
          <w:tcPr>
            <w:tcW w:w="1800" w:type="dxa"/>
            <w:shd w:val="clear" w:color="auto" w:fill="A8D08D"/>
            <w:vAlign w:val="center"/>
          </w:tcPr>
          <w:p w14:paraId="50BC9773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13.00-14.00</w:t>
            </w:r>
          </w:p>
        </w:tc>
        <w:tc>
          <w:tcPr>
            <w:tcW w:w="1560" w:type="dxa"/>
            <w:shd w:val="clear" w:color="auto" w:fill="A8D08D"/>
            <w:vAlign w:val="center"/>
          </w:tcPr>
          <w:p w14:paraId="6E0B011A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14.00-15.00</w:t>
            </w:r>
          </w:p>
        </w:tc>
        <w:tc>
          <w:tcPr>
            <w:tcW w:w="1560" w:type="dxa"/>
            <w:shd w:val="clear" w:color="auto" w:fill="A8D08D"/>
            <w:vAlign w:val="center"/>
          </w:tcPr>
          <w:p w14:paraId="3736299F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15.00-16.00</w:t>
            </w:r>
          </w:p>
        </w:tc>
        <w:tc>
          <w:tcPr>
            <w:tcW w:w="1560" w:type="dxa"/>
            <w:shd w:val="clear" w:color="auto" w:fill="A8D08D"/>
          </w:tcPr>
          <w:p w14:paraId="33E7973F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16.00-17.00</w:t>
            </w:r>
          </w:p>
        </w:tc>
      </w:tr>
      <w:tr w:rsidR="00FF12E2" w14:paraId="4D82073B" w14:textId="77777777">
        <w:trPr>
          <w:trHeight w:val="607"/>
        </w:trPr>
        <w:tc>
          <w:tcPr>
            <w:tcW w:w="1020" w:type="dxa"/>
            <w:shd w:val="clear" w:color="auto" w:fill="A8D08D"/>
            <w:vAlign w:val="center"/>
          </w:tcPr>
          <w:p w14:paraId="25D5FF03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06.04.2026</w:t>
            </w:r>
          </w:p>
          <w:p w14:paraId="1DA4D52F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PAZARTESİ</w:t>
            </w:r>
          </w:p>
        </w:tc>
        <w:tc>
          <w:tcPr>
            <w:tcW w:w="1425" w:type="dxa"/>
            <w:vAlign w:val="center"/>
          </w:tcPr>
          <w:p w14:paraId="57931D4D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815" w:type="dxa"/>
            <w:vAlign w:val="center"/>
          </w:tcPr>
          <w:p w14:paraId="41D7F9C6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45" w:type="dxa"/>
            <w:vAlign w:val="center"/>
          </w:tcPr>
          <w:p w14:paraId="159602DD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710" w:type="dxa"/>
            <w:vAlign w:val="center"/>
          </w:tcPr>
          <w:p w14:paraId="36F89B46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9CC3E5"/>
                <w:sz w:val="13"/>
                <w:szCs w:val="13"/>
              </w:rPr>
            </w:pPr>
          </w:p>
        </w:tc>
        <w:tc>
          <w:tcPr>
            <w:tcW w:w="1800" w:type="dxa"/>
            <w:vAlign w:val="center"/>
          </w:tcPr>
          <w:p w14:paraId="7A698EBD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60" w:type="dxa"/>
            <w:vAlign w:val="center"/>
          </w:tcPr>
          <w:p w14:paraId="3E95DF59" w14:textId="77777777" w:rsidR="00FF12E2" w:rsidRDefault="00000000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RPSD446</w:t>
            </w:r>
          </w:p>
          <w:p w14:paraId="16A62862" w14:textId="77777777" w:rsidR="00FF12E2" w:rsidRDefault="00000000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KÜLTÜRE DUYARLI PSİKOLOJİK DANIŞMA</w:t>
            </w:r>
          </w:p>
          <w:p w14:paraId="7F680347" w14:textId="77777777" w:rsidR="00FF12E2" w:rsidRDefault="00000000">
            <w:pPr>
              <w:tabs>
                <w:tab w:val="left" w:pos="12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DOÇ. DR. AYLİN DEMİRLİ YILDIZ</w:t>
            </w:r>
          </w:p>
          <w:p w14:paraId="5DA4845A" w14:textId="303B97AD" w:rsidR="00FF12E2" w:rsidRPr="005E62D8" w:rsidRDefault="00000000" w:rsidP="005E62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EE0000"/>
                <w:sz w:val="13"/>
                <w:szCs w:val="13"/>
              </w:rPr>
              <w:t>B102-B103</w:t>
            </w:r>
          </w:p>
        </w:tc>
        <w:tc>
          <w:tcPr>
            <w:tcW w:w="1560" w:type="dxa"/>
          </w:tcPr>
          <w:p w14:paraId="0B766C1C" w14:textId="77777777" w:rsidR="00FF12E2" w:rsidRDefault="00FF1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60" w:type="dxa"/>
          </w:tcPr>
          <w:p w14:paraId="591E1881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EĞİT441-01</w:t>
            </w:r>
          </w:p>
          <w:p w14:paraId="729EFEC0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ÇOCUK PSİKOLOJİSİ</w:t>
            </w:r>
          </w:p>
          <w:p w14:paraId="58A00F8C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DR. ÖĞR. ÜYESİ C. HAZAL GÜÇLÜ</w:t>
            </w:r>
          </w:p>
          <w:p w14:paraId="0F815B2F" w14:textId="77777777" w:rsidR="00FF12E2" w:rsidRPr="005E62D8" w:rsidRDefault="00FF12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</w:p>
          <w:p w14:paraId="1FF678B9" w14:textId="64232376" w:rsidR="00FF12E2" w:rsidRPr="005E62D8" w:rsidRDefault="00000000" w:rsidP="005E62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B102</w:t>
            </w:r>
          </w:p>
        </w:tc>
      </w:tr>
      <w:tr w:rsidR="00FF12E2" w14:paraId="2C9D18E9" w14:textId="77777777">
        <w:trPr>
          <w:trHeight w:val="407"/>
        </w:trPr>
        <w:tc>
          <w:tcPr>
            <w:tcW w:w="1020" w:type="dxa"/>
            <w:shd w:val="clear" w:color="auto" w:fill="A8D08D"/>
            <w:vAlign w:val="center"/>
          </w:tcPr>
          <w:p w14:paraId="105C3ADA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07.04.2026</w:t>
            </w:r>
          </w:p>
          <w:p w14:paraId="3D4A7D8F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SALI</w:t>
            </w:r>
          </w:p>
        </w:tc>
        <w:tc>
          <w:tcPr>
            <w:tcW w:w="1425" w:type="dxa"/>
          </w:tcPr>
          <w:p w14:paraId="6DBFB1E9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815" w:type="dxa"/>
            <w:vAlign w:val="center"/>
          </w:tcPr>
          <w:p w14:paraId="6E19251D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RPSD402</w:t>
            </w:r>
          </w:p>
          <w:p w14:paraId="55B1B1E9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ÇOCUK HUKUKU       </w:t>
            </w:r>
          </w:p>
          <w:p w14:paraId="1D031289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DR. ÖĞR. ÜYESİ DERYA DOĞRU</w:t>
            </w:r>
          </w:p>
          <w:p w14:paraId="3445D5DD" w14:textId="20B68745" w:rsidR="00FF12E2" w:rsidRPr="005E62D8" w:rsidRDefault="00000000" w:rsidP="005E62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EE0000"/>
                <w:sz w:val="13"/>
                <w:szCs w:val="13"/>
              </w:rPr>
              <w:t>B102-B103</w:t>
            </w:r>
          </w:p>
        </w:tc>
        <w:tc>
          <w:tcPr>
            <w:tcW w:w="3255" w:type="dxa"/>
            <w:gridSpan w:val="2"/>
          </w:tcPr>
          <w:p w14:paraId="762A4018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EĞİT452-01 (TÖR+PDR+SNF+İDÖ)             </w:t>
            </w:r>
          </w:p>
          <w:p w14:paraId="4DE9DD7E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KAPSAYICI EĞİTİM                                                  </w:t>
            </w:r>
          </w:p>
          <w:p w14:paraId="1FE2FF85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sz w:val="13"/>
                <w:szCs w:val="13"/>
              </w:rPr>
              <w:t>DOÇ. DR. HATİCE TURAN BORA</w:t>
            </w:r>
          </w:p>
          <w:p w14:paraId="62715580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B101</w:t>
            </w:r>
          </w:p>
          <w:p w14:paraId="30E9F494" w14:textId="77777777" w:rsidR="00FF12E2" w:rsidRDefault="00FF12E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800" w:type="dxa"/>
            <w:vAlign w:val="center"/>
          </w:tcPr>
          <w:p w14:paraId="1A58ACE2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  <w:p w14:paraId="56ED08C8" w14:textId="77777777" w:rsidR="00FF12E2" w:rsidRDefault="00FF12E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560" w:type="dxa"/>
            <w:vAlign w:val="center"/>
          </w:tcPr>
          <w:p w14:paraId="5E76C0B6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60" w:type="dxa"/>
          </w:tcPr>
          <w:p w14:paraId="0CCC0114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60" w:type="dxa"/>
          </w:tcPr>
          <w:p w14:paraId="09521284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:rsidR="00FF12E2" w14:paraId="21304DD4" w14:textId="77777777">
        <w:trPr>
          <w:trHeight w:val="445"/>
        </w:trPr>
        <w:tc>
          <w:tcPr>
            <w:tcW w:w="1020" w:type="dxa"/>
            <w:shd w:val="clear" w:color="auto" w:fill="A8D08D"/>
            <w:vAlign w:val="center"/>
          </w:tcPr>
          <w:p w14:paraId="21D17D03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08.04.2026</w:t>
            </w:r>
          </w:p>
          <w:p w14:paraId="7CB591CF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ÇARŞAMBA</w:t>
            </w:r>
          </w:p>
        </w:tc>
        <w:tc>
          <w:tcPr>
            <w:tcW w:w="1425" w:type="dxa"/>
            <w:vAlign w:val="center"/>
          </w:tcPr>
          <w:p w14:paraId="5CA7BB77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815" w:type="dxa"/>
            <w:vAlign w:val="center"/>
          </w:tcPr>
          <w:p w14:paraId="29CFBB71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  <w:shd w:val="clear" w:color="auto" w:fill="CC99FF"/>
              </w:rPr>
            </w:pPr>
          </w:p>
        </w:tc>
        <w:tc>
          <w:tcPr>
            <w:tcW w:w="1545" w:type="dxa"/>
            <w:vAlign w:val="center"/>
          </w:tcPr>
          <w:p w14:paraId="2156B784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EDS409-01 (TÖR+PDR+SNF) EĞİTİM HUKUKU </w:t>
            </w:r>
          </w:p>
          <w:p w14:paraId="16CB1826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sz w:val="13"/>
                <w:szCs w:val="13"/>
              </w:rPr>
              <w:lastRenderedPageBreak/>
              <w:t>PROF. DR. BURHANETTİN DÖNMEZ</w:t>
            </w:r>
          </w:p>
          <w:p w14:paraId="086A3171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B404</w:t>
            </w:r>
          </w:p>
        </w:tc>
        <w:tc>
          <w:tcPr>
            <w:tcW w:w="1710" w:type="dxa"/>
            <w:vAlign w:val="center"/>
          </w:tcPr>
          <w:p w14:paraId="6CF76209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800" w:type="dxa"/>
            <w:vAlign w:val="center"/>
          </w:tcPr>
          <w:p w14:paraId="6978F6FE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560" w:type="dxa"/>
            <w:vAlign w:val="center"/>
          </w:tcPr>
          <w:p w14:paraId="60A8548D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560" w:type="dxa"/>
          </w:tcPr>
          <w:p w14:paraId="34C07CBD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560" w:type="dxa"/>
          </w:tcPr>
          <w:p w14:paraId="577E3E7E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</w:tr>
      <w:tr w:rsidR="00FF12E2" w14:paraId="754F734D" w14:textId="77777777">
        <w:trPr>
          <w:trHeight w:val="408"/>
        </w:trPr>
        <w:tc>
          <w:tcPr>
            <w:tcW w:w="1020" w:type="dxa"/>
            <w:shd w:val="clear" w:color="auto" w:fill="A8D08D"/>
            <w:vAlign w:val="center"/>
          </w:tcPr>
          <w:p w14:paraId="552680A0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09.04.2026</w:t>
            </w:r>
          </w:p>
          <w:p w14:paraId="41216652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PERŞEMBE</w:t>
            </w:r>
          </w:p>
        </w:tc>
        <w:tc>
          <w:tcPr>
            <w:tcW w:w="1425" w:type="dxa"/>
            <w:vAlign w:val="center"/>
          </w:tcPr>
          <w:p w14:paraId="395F3CB8" w14:textId="77777777" w:rsidR="00FF12E2" w:rsidRDefault="00FF1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  <w:shd w:val="clear" w:color="auto" w:fill="CC99FF"/>
              </w:rPr>
            </w:pPr>
          </w:p>
        </w:tc>
        <w:tc>
          <w:tcPr>
            <w:tcW w:w="1815" w:type="dxa"/>
            <w:vAlign w:val="center"/>
          </w:tcPr>
          <w:p w14:paraId="15A92C06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GKE201-01</w:t>
            </w:r>
          </w:p>
          <w:p w14:paraId="160A991B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GNKE447-01 (ECE+SNF+PDR+MTE)</w:t>
            </w:r>
          </w:p>
          <w:p w14:paraId="2FA059C1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İNSAN İLİŞKİLERİ VE İLETİŞİM</w:t>
            </w:r>
          </w:p>
          <w:p w14:paraId="35A01CC0" w14:textId="77777777" w:rsidR="00FF12E2" w:rsidRPr="005E62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5E62D8">
              <w:rPr>
                <w:rFonts w:ascii="Times New Roman" w:eastAsia="Times New Roman" w:hAnsi="Times New Roman" w:cs="Times New Roman"/>
                <w:sz w:val="13"/>
                <w:szCs w:val="13"/>
              </w:rPr>
              <w:t>DR. ÖĞR. ÜYESİ ÖZLEM BAY GÜLVEREN</w:t>
            </w:r>
          </w:p>
          <w:p w14:paraId="5A7BD135" w14:textId="77777777" w:rsidR="00FF1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  <w:shd w:val="clear" w:color="auto" w:fill="CC99FF"/>
              </w:rPr>
            </w:pPr>
            <w:r w:rsidRPr="005E62D8"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B405</w:t>
            </w:r>
          </w:p>
        </w:tc>
        <w:tc>
          <w:tcPr>
            <w:tcW w:w="1545" w:type="dxa"/>
            <w:vAlign w:val="center"/>
          </w:tcPr>
          <w:p w14:paraId="5B15C7D4" w14:textId="77777777" w:rsidR="00FF12E2" w:rsidRDefault="00F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710" w:type="dxa"/>
            <w:vAlign w:val="center"/>
          </w:tcPr>
          <w:p w14:paraId="6D9FE73B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800" w:type="dxa"/>
            <w:vAlign w:val="center"/>
          </w:tcPr>
          <w:p w14:paraId="2A76ACC2" w14:textId="77777777" w:rsidR="00FF12E2" w:rsidRDefault="00FF12E2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60" w:type="dxa"/>
            <w:vAlign w:val="center"/>
          </w:tcPr>
          <w:p w14:paraId="25CE5EBA" w14:textId="77777777" w:rsidR="00FF12E2" w:rsidRDefault="00FF12E2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60" w:type="dxa"/>
          </w:tcPr>
          <w:p w14:paraId="7914CDA6" w14:textId="77777777" w:rsidR="00FF12E2" w:rsidRDefault="00FF12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</w:pPr>
          </w:p>
        </w:tc>
        <w:tc>
          <w:tcPr>
            <w:tcW w:w="1560" w:type="dxa"/>
          </w:tcPr>
          <w:p w14:paraId="2E224F78" w14:textId="77777777" w:rsidR="00FF12E2" w:rsidRDefault="00FF12E2">
            <w:pPr>
              <w:widowControl w:val="0"/>
              <w:spacing w:before="93" w:line="240" w:lineRule="auto"/>
              <w:ind w:left="180" w:right="54" w:hanging="110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:rsidR="00FF12E2" w14:paraId="4071DB7D" w14:textId="77777777">
        <w:trPr>
          <w:trHeight w:val="491"/>
        </w:trPr>
        <w:tc>
          <w:tcPr>
            <w:tcW w:w="1020" w:type="dxa"/>
            <w:shd w:val="clear" w:color="auto" w:fill="A8D08D"/>
            <w:vAlign w:val="center"/>
          </w:tcPr>
          <w:p w14:paraId="04074078" w14:textId="77777777" w:rsidR="00FF12E2" w:rsidRDefault="0000000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10.04.2026</w:t>
            </w:r>
          </w:p>
          <w:p w14:paraId="2540F9DC" w14:textId="77777777" w:rsidR="00FF12E2" w:rsidRDefault="00000000">
            <w:pPr>
              <w:spacing w:before="120" w:after="120"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3"/>
                <w:szCs w:val="13"/>
              </w:rPr>
              <w:t>CUMA</w:t>
            </w:r>
          </w:p>
        </w:tc>
        <w:tc>
          <w:tcPr>
            <w:tcW w:w="1425" w:type="dxa"/>
          </w:tcPr>
          <w:p w14:paraId="48BE4496" w14:textId="77777777" w:rsidR="00FF12E2" w:rsidRDefault="00FF1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815" w:type="dxa"/>
            <w:vAlign w:val="center"/>
          </w:tcPr>
          <w:p w14:paraId="465A1C43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45" w:type="dxa"/>
            <w:vAlign w:val="center"/>
          </w:tcPr>
          <w:p w14:paraId="09FB1427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EĞİT460-01 (TÖR+PDR) YETİŞKİN EĞİTİMİ VE HAYAT BOYU ÖĞRENME </w:t>
            </w:r>
          </w:p>
          <w:p w14:paraId="0040DF88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>DR. ÖĞR. ÜYESİ İMGEHAN ÖZKAN ELGÜN</w:t>
            </w:r>
          </w:p>
          <w:p w14:paraId="53CC2332" w14:textId="77777777" w:rsidR="00FF12E2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3"/>
                <w:szCs w:val="13"/>
              </w:rPr>
              <w:t>B101</w:t>
            </w:r>
          </w:p>
        </w:tc>
        <w:tc>
          <w:tcPr>
            <w:tcW w:w="1710" w:type="dxa"/>
            <w:vAlign w:val="center"/>
          </w:tcPr>
          <w:p w14:paraId="596F173F" w14:textId="77777777" w:rsidR="00FF12E2" w:rsidRDefault="00FF12E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800" w:type="dxa"/>
            <w:vAlign w:val="center"/>
          </w:tcPr>
          <w:p w14:paraId="15DBAB33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3"/>
                <w:szCs w:val="13"/>
              </w:rPr>
            </w:pPr>
          </w:p>
        </w:tc>
        <w:tc>
          <w:tcPr>
            <w:tcW w:w="1560" w:type="dxa"/>
            <w:vAlign w:val="center"/>
          </w:tcPr>
          <w:p w14:paraId="274378CE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60" w:type="dxa"/>
          </w:tcPr>
          <w:p w14:paraId="627E2FEE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60" w:type="dxa"/>
          </w:tcPr>
          <w:p w14:paraId="1E01A70A" w14:textId="77777777" w:rsidR="00FF12E2" w:rsidRDefault="00FF12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</w:tbl>
    <w:p w14:paraId="6AFE0E5E" w14:textId="77777777" w:rsidR="00FF12E2" w:rsidRDefault="00FF12E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13"/>
          <w:szCs w:val="13"/>
        </w:rPr>
      </w:pPr>
    </w:p>
    <w:p w14:paraId="2F7A22B0" w14:textId="77777777" w:rsidR="00FF12E2" w:rsidRDefault="00FF12E2">
      <w:pPr>
        <w:spacing w:line="240" w:lineRule="auto"/>
        <w:rPr>
          <w:rFonts w:ascii="Times New Roman" w:eastAsia="Times New Roman" w:hAnsi="Times New Roman" w:cs="Times New Roman"/>
          <w:b/>
          <w:bCs/>
          <w:color w:val="FF0000"/>
          <w:sz w:val="13"/>
          <w:szCs w:val="13"/>
        </w:rPr>
      </w:pPr>
    </w:p>
    <w:sectPr w:rsidR="00FF12E2">
      <w:footerReference w:type="even" r:id="rId15"/>
      <w:footerReference w:type="default" r:id="rId16"/>
      <w:pgSz w:w="16838" w:h="11906" w:orient="landscape"/>
      <w:pgMar w:top="568" w:right="1417" w:bottom="1134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DB56B0" w14:textId="77777777" w:rsidR="002540A5" w:rsidRDefault="002540A5">
      <w:pPr>
        <w:spacing w:after="0" w:line="240" w:lineRule="auto"/>
      </w:pPr>
      <w:r>
        <w:separator/>
      </w:r>
    </w:p>
  </w:endnote>
  <w:endnote w:type="continuationSeparator" w:id="0">
    <w:p w14:paraId="190B10AF" w14:textId="77777777" w:rsidR="002540A5" w:rsidRDefault="00254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C9FFA42F-ED8A-704E-B284-2E0CBFF2B3C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DD5087A0-BEEE-284E-B9F7-DB6B795A202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FEA79C4E-6B8E-6E49-A498-8228C5988DFA}"/>
    <w:embedBold r:id="rId4" w:fontKey="{FE72E7FA-9043-C14D-B056-AAD9C04D877D}"/>
    <w:embedBoldItalic r:id="rId5" w:fontKey="{08D81492-61BA-AF4F-8BA8-6B94B3C93251}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  <w:embedRegular r:id="rId6" w:fontKey="{B9B5E221-8291-7E40-8F97-A8A0B0C08619}"/>
    <w:embedBold r:id="rId7" w:fontKey="{E325CB0C-DD10-E641-82A5-83A9809134D0}"/>
    <w:embedBoldItalic r:id="rId8" w:fontKey="{42127A95-8058-0F4D-AD33-C64EAB8C13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BA8588EF-60BC-604C-BE36-AE62514AA45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55C7E10E-686B-284C-831A-CBB42461C2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90FF6" w14:textId="77777777" w:rsidR="00FF12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196106F" w14:textId="77777777" w:rsidR="00FF12E2" w:rsidRDefault="00FF12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18719" w14:textId="77777777" w:rsidR="00FF12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E62D8">
      <w:rPr>
        <w:noProof/>
        <w:color w:val="000000"/>
      </w:rPr>
      <w:t>1</w:t>
    </w:r>
    <w:r>
      <w:rPr>
        <w:color w:val="000000"/>
      </w:rPr>
      <w:fldChar w:fldCharType="end"/>
    </w:r>
  </w:p>
  <w:p w14:paraId="7638B0E1" w14:textId="77777777" w:rsidR="00FF12E2" w:rsidRDefault="00FF12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1D35B1" w14:textId="77777777" w:rsidR="002540A5" w:rsidRDefault="002540A5">
      <w:pPr>
        <w:spacing w:after="0" w:line="240" w:lineRule="auto"/>
      </w:pPr>
      <w:r>
        <w:separator/>
      </w:r>
    </w:p>
  </w:footnote>
  <w:footnote w:type="continuationSeparator" w:id="0">
    <w:p w14:paraId="763724B0" w14:textId="77777777" w:rsidR="002540A5" w:rsidRDefault="002540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3A2C6D"/>
    <w:multiLevelType w:val="multilevel"/>
    <w:tmpl w:val="3D5087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B22749"/>
    <w:multiLevelType w:val="multilevel"/>
    <w:tmpl w:val="D40C6F8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61909286">
    <w:abstractNumId w:val="1"/>
  </w:num>
  <w:num w:numId="2" w16cid:durableId="15794416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2E2"/>
    <w:rsid w:val="00021EAB"/>
    <w:rsid w:val="00155A78"/>
    <w:rsid w:val="0019788D"/>
    <w:rsid w:val="00217769"/>
    <w:rsid w:val="002540A5"/>
    <w:rsid w:val="005E62D8"/>
    <w:rsid w:val="00807CFD"/>
    <w:rsid w:val="008A34C2"/>
    <w:rsid w:val="00A26452"/>
    <w:rsid w:val="00FF1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B00EAF7"/>
  <w15:docId w15:val="{83A20B18-11D3-0942-BA70-310B1F953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oKlavuzu">
    <w:name w:val="Table Grid"/>
    <w:basedOn w:val="NormalTablo"/>
    <w:uiPriority w:val="39"/>
    <w:rsid w:val="00E46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NormalTablo"/>
    <w:pPr>
      <w:spacing w:after="0" w:line="240" w:lineRule="auto"/>
    </w:pPr>
    <w:tblPr>
      <w:tblStyleRowBandSize w:val="1"/>
      <w:tblStyleColBandSize w:val="1"/>
    </w:tblPr>
  </w:style>
  <w:style w:type="paragraph" w:styleId="ListeParagraf">
    <w:name w:val="List Paragraph"/>
    <w:basedOn w:val="Normal"/>
    <w:uiPriority w:val="34"/>
    <w:qFormat/>
    <w:rsid w:val="00BF78A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GvdeMetni">
    <w:name w:val="Body Text"/>
    <w:basedOn w:val="Normal"/>
    <w:link w:val="GvdeMetniChar"/>
    <w:uiPriority w:val="1"/>
    <w:qFormat/>
    <w:rsid w:val="00BF78A6"/>
    <w:pPr>
      <w:widowControl w:val="0"/>
      <w:autoSpaceDE w:val="0"/>
      <w:autoSpaceDN w:val="0"/>
      <w:spacing w:after="0" w:line="240" w:lineRule="auto"/>
    </w:pPr>
    <w:rPr>
      <w:b/>
      <w:bCs/>
      <w:i/>
      <w:iCs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BF78A6"/>
    <w:rPr>
      <w:b/>
      <w:bCs/>
      <w:i/>
      <w:iCs/>
      <w:sz w:val="20"/>
      <w:szCs w:val="20"/>
    </w:rPr>
  </w:style>
  <w:style w:type="paragraph" w:styleId="NormalWeb">
    <w:name w:val="Normal (Web)"/>
    <w:basedOn w:val="Normal"/>
    <w:uiPriority w:val="99"/>
    <w:unhideWhenUsed/>
    <w:rsid w:val="00A53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VarsaylanParagrafYazTipi"/>
    <w:rsid w:val="005417C4"/>
  </w:style>
  <w:style w:type="character" w:styleId="Gl">
    <w:name w:val="Strong"/>
    <w:basedOn w:val="VarsaylanParagrafYazTipi"/>
    <w:uiPriority w:val="22"/>
    <w:qFormat/>
    <w:rsid w:val="005417C4"/>
    <w:rPr>
      <w:b/>
      <w:bCs/>
    </w:rPr>
  </w:style>
  <w:style w:type="paragraph" w:styleId="AltBilgi">
    <w:name w:val="footer"/>
    <w:basedOn w:val="Normal"/>
    <w:link w:val="AltBilgiChar"/>
    <w:uiPriority w:val="99"/>
    <w:unhideWhenUsed/>
    <w:rsid w:val="00AB35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B351D"/>
  </w:style>
  <w:style w:type="character" w:styleId="SayfaNumaras">
    <w:name w:val="page number"/>
    <w:basedOn w:val="VarsaylanParagrafYazTipi"/>
    <w:uiPriority w:val="99"/>
    <w:semiHidden/>
    <w:unhideWhenUsed/>
    <w:rsid w:val="00AB351D"/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tamer.baskent.edu.tr/kw/index.php" TargetMode="External"/><Relationship Id="rId13" Type="http://schemas.openxmlformats.org/officeDocument/2006/relationships/hyperlink" Target="http://truva.baskent.edu.tr/bilgipaketi/?dil=TR&amp;menu=akademik&amp;inner=katalog&amp;birim=576&amp;ders=376208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truva.baskent.edu.tr/bilgipaketi/?dil=TR&amp;menu=akademik&amp;inner=katalog&amp;birim=576&amp;ders=376206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ruva.baskent.edu.tr/bilgipaketi/?dil=TR&amp;menu=akademik&amp;inner=katalog&amp;birim=576&amp;ders=376204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truva.baskent.edu.tr/bilgipaketi/?dil=TR&amp;menu=akademik&amp;inner=katalog&amp;birim=576&amp;ders=23610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ldbu.baskent.edu.tr/kw/index.php%20" TargetMode="External"/><Relationship Id="rId14" Type="http://schemas.openxmlformats.org/officeDocument/2006/relationships/hyperlink" Target="http://truva.baskent.edu.tr/bilgipaketi/?dil=TR&amp;menu=akademik&amp;inner=katalog&amp;birim=576&amp;ders=236306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FE7UwD2J7z/L4ISbvBtvtnkaBg==">CgMxLjAyCWguMWZvYjl0ZTIIaC50eWpjd3Q4AHIhMVp6cVpsQTd6M1lEVjIzQThfTERfWDZxamhRQ1RLNjNl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909</Words>
  <Characters>5182</Characters>
  <Application>Microsoft Office Word</Application>
  <DocSecurity>0</DocSecurity>
  <Lines>43</Lines>
  <Paragraphs>12</Paragraphs>
  <ScaleCrop>false</ScaleCrop>
  <Company/>
  <LinksUpToDate>false</LinksUpToDate>
  <CharactersWithSpaces>6079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Özlem</dc:creator>
  <cp:lastModifiedBy>ÜMİT CAN  ÖZTÜRK</cp:lastModifiedBy>
  <cp:revision>4</cp:revision>
  <dcterms:created xsi:type="dcterms:W3CDTF">2024-08-13T06:42:00Z</dcterms:created>
  <dcterms:modified xsi:type="dcterms:W3CDTF">2026-03-31T12:35:00Z</dcterms:modified>
</cp:coreProperties>
</file>